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1755" w:rsidRPr="00B91755" w:rsidRDefault="00B91755" w:rsidP="00B91755">
      <w:pPr>
        <w:bidi w:val="0"/>
        <w:spacing w:after="0" w:line="240" w:lineRule="auto"/>
        <w:jc w:val="right"/>
        <w:rPr>
          <w:rFonts w:ascii="Tahoma" w:eastAsia="Times New Roman" w:hAnsi="Tahoma" w:cs="Tahoma"/>
          <w:color w:val="555555"/>
          <w:sz w:val="16"/>
          <w:szCs w:val="16"/>
        </w:rPr>
      </w:pPr>
      <w:r w:rsidRPr="00B91755">
        <w:rPr>
          <w:rFonts w:ascii="Tahoma" w:eastAsia="Times New Roman" w:hAnsi="Tahoma" w:cs="Tahoma"/>
          <w:b/>
          <w:bCs/>
          <w:color w:val="555555"/>
          <w:sz w:val="16"/>
          <w:rtl/>
        </w:rPr>
        <w:t xml:space="preserve">سلسلة التجويد : 12 – أخطاء عامة في التلاوة والتغني </w:t>
      </w:r>
      <w:proofErr w:type="spellStart"/>
      <w:r w:rsidRPr="00B91755">
        <w:rPr>
          <w:rFonts w:ascii="Tahoma" w:eastAsia="Times New Roman" w:hAnsi="Tahoma" w:cs="Tahoma"/>
          <w:b/>
          <w:bCs/>
          <w:color w:val="555555"/>
          <w:sz w:val="16"/>
          <w:rtl/>
        </w:rPr>
        <w:t>بالقرءان</w:t>
      </w:r>
      <w:proofErr w:type="spellEnd"/>
    </w:p>
    <w:p w:rsidR="00B91755" w:rsidRPr="00B91755" w:rsidRDefault="00B91755" w:rsidP="00B91755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1755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right" o:hrstd="t" o:hrnoshade="t" o:hr="t" fillcolor="#f2f2f2" stroked="f"/>
        </w:pict>
      </w:r>
    </w:p>
    <w:p w:rsidR="00B91755" w:rsidRPr="00B91755" w:rsidRDefault="00B91755" w:rsidP="00B91755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555555"/>
        </w:rPr>
      </w:pP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الحمد لله رب العالمين، والصلاة والسلام على أشرف الأنبياء والمرسلين نبينا محمد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t> </w:t>
      </w:r>
      <w:r>
        <w:rPr>
          <w:rFonts w:ascii="Arial" w:eastAsia="Times New Roman" w:hAnsi="Arial" w:cs="Arial"/>
          <w:b/>
          <w:bCs/>
          <w:noProof/>
          <w:color w:val="555555"/>
          <w:sz w:val="27"/>
          <w:szCs w:val="27"/>
        </w:rPr>
        <w:drawing>
          <wp:inline distT="0" distB="0" distL="0" distR="0">
            <wp:extent cx="476250" cy="476250"/>
            <wp:effectExtent l="19050" t="0" r="0" b="0"/>
            <wp:docPr id="2" name="صورة 2" descr="http://www.factway.net/vb/uploaded/23926_113590605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factway.net/vb/uploaded/23926_11359060577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1755" w:rsidRPr="00B91755" w:rsidRDefault="00B91755" w:rsidP="00B91755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555555"/>
        </w:rPr>
      </w:pP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الحمد لله الذي أنزل على عبده الكتاب ولم يجعل له عوجا</w:t>
      </w:r>
    </w:p>
    <w:p w:rsidR="00B91755" w:rsidRPr="00B91755" w:rsidRDefault="00B91755" w:rsidP="00B91755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555555"/>
        </w:rPr>
      </w:pP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ويسره للذكر وجعله نورا يهدي 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به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 من يشاء</w:t>
      </w:r>
    </w:p>
    <w:p w:rsidR="00B91755" w:rsidRPr="00B91755" w:rsidRDefault="00B91755" w:rsidP="00B91755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555555"/>
        </w:rPr>
      </w:pP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رفيق المؤمنين في الدنيا وشفيعهم في 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الاخرة</w:t>
      </w:r>
      <w:proofErr w:type="spellEnd"/>
    </w:p>
    <w:p w:rsidR="00B91755" w:rsidRPr="00B91755" w:rsidRDefault="00B91755" w:rsidP="00B91755">
      <w:pPr>
        <w:bidi w:val="0"/>
        <w:spacing w:after="240" w:line="240" w:lineRule="auto"/>
        <w:jc w:val="center"/>
        <w:rPr>
          <w:rFonts w:ascii="Arial" w:eastAsia="Times New Roman" w:hAnsi="Arial" w:cs="Arial"/>
          <w:b/>
          <w:bCs/>
          <w:color w:val="555555"/>
        </w:rPr>
      </w:pP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36"/>
          <w:szCs w:val="36"/>
          <w:u w:val="single"/>
          <w:rtl/>
        </w:rPr>
        <w:t>العناصر الرئيسية في المقالة</w:t>
      </w:r>
      <w:r w:rsidRPr="00B91755">
        <w:rPr>
          <w:rFonts w:ascii="Arial" w:eastAsia="Times New Roman" w:hAnsi="Arial" w:cs="Arial"/>
          <w:b/>
          <w:bCs/>
          <w:color w:val="555555"/>
          <w:sz w:val="36"/>
          <w:szCs w:val="36"/>
          <w:u w:val="single"/>
        </w:rPr>
        <w:t>: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  <w:t xml:space="preserve">1- 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مقدمة في قراءة القرءان قراءة سهلة بلا تعسف ولا مبالغة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t> 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  <w:t xml:space="preserve">2- 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أشهر 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الاخطاء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 العامة في تلاوة القرءان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  <w:t xml:space="preserve">3- 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طرق تصحيح 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اخطاء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 التلاوة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36"/>
          <w:szCs w:val="36"/>
          <w:u w:val="single"/>
        </w:rPr>
        <w:t xml:space="preserve">1- </w:t>
      </w:r>
      <w:r w:rsidRPr="00B91755">
        <w:rPr>
          <w:rFonts w:ascii="Arial" w:eastAsia="Times New Roman" w:hAnsi="Arial" w:cs="Arial"/>
          <w:b/>
          <w:bCs/>
          <w:color w:val="555555"/>
          <w:sz w:val="36"/>
          <w:szCs w:val="36"/>
          <w:u w:val="single"/>
          <w:rtl/>
        </w:rPr>
        <w:t>مقدمة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لا يسعني هنا 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الا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 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ان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 انقل كلاما من ذهب كتبه 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امام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 علم التجويد ابن الجزري في كتاب النشر في القراءات العشر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t>: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&amp;quot" w:eastAsia="Times New Roman" w:hAnsi="&amp;quot" w:cs="Arial"/>
          <w:b/>
          <w:bCs/>
          <w:color w:val="800080"/>
          <w:sz w:val="27"/>
          <w:szCs w:val="27"/>
          <w:rtl/>
        </w:rPr>
        <w:t xml:space="preserve">التجويد هو حلية التلاوة ، وزينة القراءة ، وهو إعطاء الحروف حقوقها وترتيبها مراتبها، ورد الحرف إلى مخرجه وأصله ، وإلحاقه بنظيره وتصحيح لفظه وتلطيف النطق </w:t>
      </w:r>
      <w:proofErr w:type="spellStart"/>
      <w:r w:rsidRPr="00B91755">
        <w:rPr>
          <w:rFonts w:ascii="&amp;quot" w:eastAsia="Times New Roman" w:hAnsi="&amp;quot" w:cs="Arial"/>
          <w:b/>
          <w:bCs/>
          <w:color w:val="800080"/>
          <w:sz w:val="27"/>
          <w:szCs w:val="27"/>
          <w:rtl/>
        </w:rPr>
        <w:t>به</w:t>
      </w:r>
      <w:proofErr w:type="spellEnd"/>
      <w:r w:rsidRPr="00B91755">
        <w:rPr>
          <w:rFonts w:ascii="&amp;quot" w:eastAsia="Times New Roman" w:hAnsi="&amp;quot" w:cs="Arial"/>
          <w:b/>
          <w:bCs/>
          <w:color w:val="800080"/>
          <w:sz w:val="27"/>
          <w:szCs w:val="27"/>
          <w:rtl/>
        </w:rPr>
        <w:t xml:space="preserve"> على حال صيغته ، وكمال هيئته ; من غير إسراف ولا تعسف ولا إفراط ولا تكلف</w:t>
      </w:r>
      <w:r w:rsidRPr="00B91755">
        <w:rPr>
          <w:rFonts w:ascii="&amp;quot" w:eastAsia="Times New Roman" w:hAnsi="&amp;quot" w:cs="Arial"/>
          <w:b/>
          <w:bCs/>
          <w:color w:val="555555"/>
          <w:sz w:val="27"/>
          <w:szCs w:val="27"/>
        </w:rPr>
        <w:t> </w:t>
      </w:r>
      <w:r w:rsidRPr="00B91755">
        <w:rPr>
          <w:rFonts w:ascii="&amp;quot" w:eastAsia="Times New Roman" w:hAnsi="&amp;quot" w:cs="Arial"/>
          <w:b/>
          <w:bCs/>
          <w:color w:val="555555"/>
          <w:sz w:val="27"/>
          <w:szCs w:val="27"/>
          <w:rtl/>
        </w:rPr>
        <w:t>، وإلى ذلك أشار النبي</w:t>
      </w:r>
      <w:r w:rsidRPr="00B91755">
        <w:rPr>
          <w:rFonts w:ascii="&amp;quot" w:eastAsia="Times New Roman" w:hAnsi="&amp;quot" w:cs="Arial"/>
          <w:b/>
          <w:bCs/>
          <w:color w:val="555555"/>
          <w:sz w:val="27"/>
          <w:szCs w:val="27"/>
        </w:rPr>
        <w:t xml:space="preserve"> - </w:t>
      </w:r>
      <w:r>
        <w:rPr>
          <w:rFonts w:ascii="&amp;quot" w:eastAsia="Times New Roman" w:hAnsi="&amp;quot" w:cs="Arial"/>
          <w:b/>
          <w:bCs/>
          <w:noProof/>
          <w:color w:val="555555"/>
          <w:sz w:val="27"/>
          <w:szCs w:val="27"/>
        </w:rPr>
        <w:drawing>
          <wp:inline distT="0" distB="0" distL="0" distR="0">
            <wp:extent cx="476250" cy="476250"/>
            <wp:effectExtent l="19050" t="0" r="0" b="0"/>
            <wp:docPr id="3" name="صورة 3" descr="http://www.factway.net/vb/uploaded/23926_113590605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factway.net/vb/uploaded/23926_11359060577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1755">
        <w:rPr>
          <w:rFonts w:ascii="&amp;quot" w:eastAsia="Times New Roman" w:hAnsi="&amp;quot" w:cs="Arial"/>
          <w:b/>
          <w:bCs/>
          <w:color w:val="555555"/>
          <w:sz w:val="27"/>
          <w:szCs w:val="27"/>
        </w:rPr>
        <w:t xml:space="preserve"> - </w:t>
      </w:r>
      <w:r w:rsidRPr="00B91755">
        <w:rPr>
          <w:rFonts w:ascii="&amp;quot" w:eastAsia="Times New Roman" w:hAnsi="&amp;quot" w:cs="Arial"/>
          <w:b/>
          <w:bCs/>
          <w:color w:val="555555"/>
          <w:sz w:val="27"/>
          <w:szCs w:val="27"/>
          <w:rtl/>
        </w:rPr>
        <w:t>بقوله</w:t>
      </w:r>
      <w:r w:rsidRPr="00B91755">
        <w:rPr>
          <w:rFonts w:ascii="Tahoma" w:eastAsia="Times New Roman" w:hAnsi="Tahoma" w:cs="Tahoma"/>
          <w:b/>
          <w:bCs/>
          <w:color w:val="555555"/>
          <w:sz w:val="27"/>
          <w:szCs w:val="27"/>
        </w:rPr>
        <w:t> : </w:t>
      </w:r>
      <w:r w:rsidRPr="00B91755">
        <w:rPr>
          <w:rFonts w:ascii="&amp;quot" w:eastAsia="Times New Roman" w:hAnsi="&amp;quot" w:cs="Arial"/>
          <w:b/>
          <w:bCs/>
          <w:color w:val="0000FF"/>
          <w:sz w:val="27"/>
          <w:szCs w:val="27"/>
          <w:rtl/>
        </w:rPr>
        <w:t>من أحب أن يقرأ القرآن غضا كما أنزل فليقرأ قراءة</w:t>
      </w:r>
      <w:r w:rsidRPr="00B91755">
        <w:rPr>
          <w:rFonts w:ascii="&amp;quot" w:eastAsia="Times New Roman" w:hAnsi="&amp;quot" w:cs="Arial"/>
          <w:b/>
          <w:bCs/>
          <w:color w:val="0000FF"/>
          <w:sz w:val="27"/>
          <w:szCs w:val="27"/>
        </w:rPr>
        <w:t> </w:t>
      </w:r>
      <w:r w:rsidRPr="00B91755">
        <w:rPr>
          <w:rFonts w:ascii="&amp;quot" w:eastAsia="Times New Roman" w:hAnsi="&amp;quot" w:cs="Arial"/>
          <w:b/>
          <w:bCs/>
          <w:color w:val="0000FF"/>
          <w:sz w:val="27"/>
          <w:szCs w:val="27"/>
          <w:rtl/>
        </w:rPr>
        <w:t>ابن أم عبد</w:t>
      </w:r>
      <w:r w:rsidRPr="00B91755">
        <w:rPr>
          <w:rFonts w:ascii="&amp;quot" w:eastAsia="Times New Roman" w:hAnsi="&amp;quot" w:cs="Arial"/>
          <w:b/>
          <w:bCs/>
          <w:color w:val="555555"/>
          <w:sz w:val="27"/>
          <w:szCs w:val="27"/>
          <w:rtl/>
        </w:rPr>
        <w:t>، يعني عبد الله بن مسعود ، وكان</w:t>
      </w:r>
      <w:r w:rsidRPr="00B91755">
        <w:rPr>
          <w:rFonts w:ascii="&amp;quot" w:eastAsia="Times New Roman" w:hAnsi="&amp;quot" w:cs="Arial"/>
          <w:b/>
          <w:bCs/>
          <w:color w:val="555555"/>
          <w:sz w:val="27"/>
          <w:szCs w:val="27"/>
        </w:rPr>
        <w:t xml:space="preserve"> - </w:t>
      </w:r>
      <w:r>
        <w:rPr>
          <w:rFonts w:ascii="&amp;quot" w:eastAsia="Times New Roman" w:hAnsi="&amp;quot" w:cs="Arial"/>
          <w:b/>
          <w:bCs/>
          <w:noProof/>
          <w:color w:val="555555"/>
          <w:sz w:val="27"/>
          <w:szCs w:val="27"/>
        </w:rPr>
        <w:drawing>
          <wp:inline distT="0" distB="0" distL="0" distR="0">
            <wp:extent cx="1428750" cy="323850"/>
            <wp:effectExtent l="19050" t="0" r="0" b="0"/>
            <wp:docPr id="4" name="صورة 4" descr="http://www.factway.net/vb/uploaded/23926_113590632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factway.net/vb/uploaded/23926_1135906321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1755">
        <w:rPr>
          <w:rFonts w:ascii="&amp;quot" w:eastAsia="Times New Roman" w:hAnsi="&amp;quot" w:cs="Arial"/>
          <w:b/>
          <w:bCs/>
          <w:color w:val="555555"/>
          <w:sz w:val="27"/>
          <w:szCs w:val="27"/>
        </w:rPr>
        <w:t xml:space="preserve"> - </w:t>
      </w:r>
      <w:r w:rsidRPr="00B91755">
        <w:rPr>
          <w:rFonts w:ascii="&amp;quot" w:eastAsia="Times New Roman" w:hAnsi="&amp;quot" w:cs="Arial"/>
          <w:b/>
          <w:bCs/>
          <w:color w:val="555555"/>
          <w:sz w:val="27"/>
          <w:szCs w:val="27"/>
          <w:rtl/>
        </w:rPr>
        <w:t>قد أعطي حظا عظيما في تجويد القرآن وتحقيقه وترتيله كما أنزله الله تعالى. ويضيف –رحمه الله</w:t>
      </w:r>
      <w:r w:rsidRPr="00B91755">
        <w:rPr>
          <w:rFonts w:ascii="&amp;quot" w:eastAsia="Times New Roman" w:hAnsi="&amp;quot" w:cs="Arial"/>
          <w:b/>
          <w:bCs/>
          <w:color w:val="555555"/>
          <w:sz w:val="27"/>
          <w:szCs w:val="27"/>
        </w:rPr>
        <w:t>- </w:t>
      </w:r>
      <w:r w:rsidRPr="00B91755">
        <w:rPr>
          <w:rFonts w:ascii="&amp;quot" w:eastAsia="Times New Roman" w:hAnsi="&amp;quot" w:cs="Arial"/>
          <w:b/>
          <w:bCs/>
          <w:color w:val="0000FF"/>
          <w:sz w:val="27"/>
          <w:szCs w:val="27"/>
          <w:rtl/>
        </w:rPr>
        <w:t xml:space="preserve">من يقرأ القرآن مجودا مصححا كما أنزل </w:t>
      </w:r>
      <w:proofErr w:type="spellStart"/>
      <w:r w:rsidRPr="00B91755">
        <w:rPr>
          <w:rFonts w:ascii="&amp;quot" w:eastAsia="Times New Roman" w:hAnsi="&amp;quot" w:cs="Arial"/>
          <w:b/>
          <w:bCs/>
          <w:color w:val="0000FF"/>
          <w:sz w:val="27"/>
          <w:szCs w:val="27"/>
          <w:rtl/>
        </w:rPr>
        <w:t>تلتذ</w:t>
      </w:r>
      <w:proofErr w:type="spellEnd"/>
      <w:r w:rsidRPr="00B91755">
        <w:rPr>
          <w:rFonts w:ascii="&amp;quot" w:eastAsia="Times New Roman" w:hAnsi="&amp;quot" w:cs="Arial"/>
          <w:b/>
          <w:bCs/>
          <w:color w:val="0000FF"/>
          <w:sz w:val="27"/>
          <w:szCs w:val="27"/>
          <w:rtl/>
        </w:rPr>
        <w:t xml:space="preserve"> الأسماع بتلاوته، وتخشع القلوب عند قراءته ، حتى يكاد أن </w:t>
      </w:r>
      <w:proofErr w:type="spellStart"/>
      <w:r w:rsidRPr="00B91755">
        <w:rPr>
          <w:rFonts w:ascii="&amp;quot" w:eastAsia="Times New Roman" w:hAnsi="&amp;quot" w:cs="Arial"/>
          <w:b/>
          <w:bCs/>
          <w:color w:val="0000FF"/>
          <w:sz w:val="27"/>
          <w:szCs w:val="27"/>
          <w:rtl/>
        </w:rPr>
        <w:t>يسلب</w:t>
      </w:r>
      <w:proofErr w:type="spellEnd"/>
      <w:r w:rsidRPr="00B91755">
        <w:rPr>
          <w:rFonts w:ascii="&amp;quot" w:eastAsia="Times New Roman" w:hAnsi="&amp;quot" w:cs="Arial"/>
          <w:b/>
          <w:bCs/>
          <w:color w:val="0000FF"/>
          <w:sz w:val="27"/>
          <w:szCs w:val="27"/>
          <w:rtl/>
        </w:rPr>
        <w:t xml:space="preserve"> العقول ويأخذ الألباب ; وهذا سر من أسرار الله تعالى يودعه</w:t>
      </w:r>
      <w:r w:rsidRPr="00B91755">
        <w:rPr>
          <w:rFonts w:ascii="&amp;quot" w:eastAsia="Times New Roman" w:hAnsi="&amp;quot" w:cs="Arial"/>
          <w:b/>
          <w:bCs/>
          <w:color w:val="0000FF"/>
          <w:sz w:val="27"/>
          <w:szCs w:val="27"/>
        </w:rPr>
        <w:t> </w:t>
      </w:r>
      <w:r w:rsidRPr="00B91755">
        <w:rPr>
          <w:rFonts w:ascii="&amp;quot" w:eastAsia="Times New Roman" w:hAnsi="&amp;quot" w:cs="Arial"/>
          <w:b/>
          <w:bCs/>
          <w:color w:val="0000FF"/>
          <w:sz w:val="27"/>
          <w:szCs w:val="27"/>
          <w:rtl/>
        </w:rPr>
        <w:t>من يشاء من خلقه</w:t>
      </w:r>
      <w:r w:rsidRPr="00B91755">
        <w:rPr>
          <w:rFonts w:ascii="&amp;quot" w:eastAsia="Times New Roman" w:hAnsi="&amp;quot" w:cs="Arial"/>
          <w:b/>
          <w:bCs/>
          <w:color w:val="0000FF"/>
          <w:sz w:val="27"/>
          <w:szCs w:val="27"/>
        </w:rPr>
        <w:t> </w:t>
      </w:r>
      <w:r w:rsidRPr="00B91755">
        <w:rPr>
          <w:rFonts w:ascii="&amp;quot" w:eastAsia="Times New Roman" w:hAnsi="&amp;quot" w:cs="Arial"/>
          <w:b/>
          <w:bCs/>
          <w:color w:val="555555"/>
          <w:sz w:val="27"/>
          <w:szCs w:val="27"/>
          <w:rtl/>
        </w:rPr>
        <w:t>، ولقد أدركنا من شيوخنا من لم يكن له حسن صوت ولا معرفة بالألحان إلا أنه كان جيد</w:t>
      </w:r>
      <w:r w:rsidRPr="00B91755">
        <w:rPr>
          <w:rFonts w:ascii="&amp;quot" w:eastAsia="Times New Roman" w:hAnsi="&amp;quot" w:cs="Arial"/>
          <w:b/>
          <w:bCs/>
          <w:color w:val="555555"/>
          <w:sz w:val="27"/>
          <w:szCs w:val="27"/>
        </w:rPr>
        <w:t> </w:t>
      </w:r>
      <w:r w:rsidRPr="00B91755">
        <w:rPr>
          <w:rFonts w:ascii="&amp;quot" w:eastAsia="Times New Roman" w:hAnsi="&amp;quot" w:cs="Arial"/>
          <w:b/>
          <w:bCs/>
          <w:color w:val="555555"/>
          <w:sz w:val="27"/>
          <w:szCs w:val="27"/>
          <w:rtl/>
        </w:rPr>
        <w:t xml:space="preserve">الأداء قيما باللفظ ، فكان إذا قرأ أطرب المسامع ، وأخذ من القلوب بالمجامع ، وكان الخلق </w:t>
      </w:r>
      <w:proofErr w:type="spellStart"/>
      <w:r w:rsidRPr="00B91755">
        <w:rPr>
          <w:rFonts w:ascii="&amp;quot" w:eastAsia="Times New Roman" w:hAnsi="&amp;quot" w:cs="Arial"/>
          <w:b/>
          <w:bCs/>
          <w:color w:val="555555"/>
          <w:sz w:val="27"/>
          <w:szCs w:val="27"/>
          <w:rtl/>
        </w:rPr>
        <w:t>يزدحمون</w:t>
      </w:r>
      <w:proofErr w:type="spellEnd"/>
      <w:r w:rsidRPr="00B91755">
        <w:rPr>
          <w:rFonts w:ascii="&amp;quot" w:eastAsia="Times New Roman" w:hAnsi="&amp;quot" w:cs="Arial"/>
          <w:b/>
          <w:bCs/>
          <w:color w:val="555555"/>
          <w:sz w:val="27"/>
          <w:szCs w:val="27"/>
          <w:rtl/>
        </w:rPr>
        <w:t xml:space="preserve"> عليه ، ويجتمعون على الاستماع إليه ، أمم من الخواص والعوام ، يشترك في ذلك من يعرف العربي ومن لا يعرفه من سائر </w:t>
      </w:r>
      <w:proofErr w:type="spellStart"/>
      <w:r w:rsidRPr="00B91755">
        <w:rPr>
          <w:rFonts w:ascii="&amp;quot" w:eastAsia="Times New Roman" w:hAnsi="&amp;quot" w:cs="Arial"/>
          <w:b/>
          <w:bCs/>
          <w:color w:val="555555"/>
          <w:sz w:val="27"/>
          <w:szCs w:val="27"/>
          <w:rtl/>
        </w:rPr>
        <w:t>الأناممع</w:t>
      </w:r>
      <w:proofErr w:type="spellEnd"/>
      <w:r w:rsidRPr="00B91755">
        <w:rPr>
          <w:rFonts w:ascii="&amp;quot" w:eastAsia="Times New Roman" w:hAnsi="&amp;quot" w:cs="Arial"/>
          <w:b/>
          <w:bCs/>
          <w:color w:val="555555"/>
          <w:sz w:val="27"/>
          <w:szCs w:val="27"/>
          <w:rtl/>
        </w:rPr>
        <w:t xml:space="preserve"> تركهم جماعات من ذوي الأصوات الحسان ، عارفين بالمقامات والألحان لخروجهم عن التجويد والإتقان ، وأخبرني جماعة من شيوخي وغيرهم أخبارا بلغت التواتر عن شيخهم</w:t>
      </w:r>
      <w:r w:rsidRPr="00B91755">
        <w:rPr>
          <w:rFonts w:ascii="&amp;quot" w:eastAsia="Times New Roman" w:hAnsi="&amp;quot" w:cs="Arial"/>
          <w:b/>
          <w:bCs/>
          <w:color w:val="000000"/>
          <w:sz w:val="27"/>
          <w:szCs w:val="27"/>
        </w:rPr>
        <w:t> </w:t>
      </w:r>
      <w:r w:rsidRPr="00B91755">
        <w:rPr>
          <w:rFonts w:ascii="&amp;quot" w:eastAsia="Times New Roman" w:hAnsi="&amp;quot" w:cs="Arial"/>
          <w:b/>
          <w:bCs/>
          <w:color w:val="000000"/>
          <w:sz w:val="27"/>
          <w:szCs w:val="27"/>
          <w:rtl/>
        </w:rPr>
        <w:t>الإمام تقي الدين محمد بن أحمد الصائغ المصري</w:t>
      </w:r>
      <w:r w:rsidRPr="00B91755">
        <w:rPr>
          <w:rFonts w:ascii="Tahoma" w:eastAsia="Times New Roman" w:hAnsi="Tahoma" w:cs="Tahoma"/>
          <w:b/>
          <w:bCs/>
          <w:color w:val="555555"/>
          <w:sz w:val="27"/>
          <w:szCs w:val="27"/>
        </w:rPr>
        <w:t>- </w:t>
      </w:r>
      <w:r w:rsidRPr="00B91755">
        <w:rPr>
          <w:rFonts w:ascii="&amp;quot" w:eastAsia="Times New Roman" w:hAnsi="&amp;quot" w:cs="Arial"/>
          <w:b/>
          <w:bCs/>
          <w:color w:val="555555"/>
          <w:sz w:val="27"/>
          <w:szCs w:val="27"/>
          <w:rtl/>
        </w:rPr>
        <w:t>رحمه الله - ، وكان أستاذا في التجويد أنه قرأ يوما في صلاة الصبح</w:t>
      </w:r>
      <w:r w:rsidRPr="00B91755">
        <w:rPr>
          <w:rFonts w:ascii="&amp;quot" w:eastAsia="Times New Roman" w:hAnsi="&amp;quot" w:cs="Arial"/>
          <w:b/>
          <w:bCs/>
          <w:color w:val="FF0000"/>
          <w:sz w:val="27"/>
          <w:szCs w:val="27"/>
        </w:rPr>
        <w:t> </w:t>
      </w:r>
      <w:r>
        <w:rPr>
          <w:rFonts w:ascii="&amp;quot" w:eastAsia="Times New Roman" w:hAnsi="&amp;quot" w:cs="Arial"/>
          <w:b/>
          <w:bCs/>
          <w:noProof/>
          <w:color w:val="FF0000"/>
          <w:sz w:val="27"/>
          <w:szCs w:val="27"/>
        </w:rPr>
        <w:drawing>
          <wp:inline distT="0" distB="0" distL="0" distR="0">
            <wp:extent cx="133350" cy="133350"/>
            <wp:effectExtent l="19050" t="0" r="0" b="0"/>
            <wp:docPr id="5" name="صورة 5" descr="http://www.factway.net/vb/uploaded/23926_013590633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factway.net/vb/uploaded/23926_01359063338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1755">
        <w:rPr>
          <w:rFonts w:ascii="&amp;quot" w:eastAsia="Times New Roman" w:hAnsi="&amp;quot" w:cs="Arial"/>
          <w:b/>
          <w:bCs/>
          <w:color w:val="FF0000"/>
          <w:sz w:val="27"/>
          <w:szCs w:val="27"/>
          <w:rtl/>
        </w:rPr>
        <w:t>وتفقد الطير فقال ما لي لا أرى الهدهد</w:t>
      </w:r>
      <w:r>
        <w:rPr>
          <w:rFonts w:ascii="&amp;quot" w:eastAsia="Times New Roman" w:hAnsi="&amp;quot" w:cs="Arial"/>
          <w:b/>
          <w:bCs/>
          <w:noProof/>
          <w:color w:val="FF0000"/>
          <w:sz w:val="27"/>
          <w:szCs w:val="27"/>
        </w:rPr>
        <w:drawing>
          <wp:inline distT="0" distB="0" distL="0" distR="0">
            <wp:extent cx="133350" cy="133350"/>
            <wp:effectExtent l="0" t="0" r="0" b="0"/>
            <wp:docPr id="6" name="صورة 6" descr="http://www.factway.net/vb/uploaded/1252_013591119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factway.net/vb/uploaded/1252_01359111953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1755">
        <w:rPr>
          <w:rFonts w:ascii="&amp;quot" w:eastAsia="Times New Roman" w:hAnsi="&amp;quot" w:cs="Arial"/>
          <w:b/>
          <w:bCs/>
          <w:color w:val="FF0000"/>
          <w:sz w:val="27"/>
          <w:szCs w:val="27"/>
        </w:rPr>
        <w:t> </w:t>
      </w:r>
      <w:r w:rsidRPr="00B91755">
        <w:rPr>
          <w:rFonts w:ascii="&amp;quot" w:eastAsia="Times New Roman" w:hAnsi="&amp;quot" w:cs="Arial"/>
          <w:b/>
          <w:bCs/>
          <w:color w:val="555555"/>
          <w:sz w:val="27"/>
          <w:szCs w:val="27"/>
          <w:rtl/>
        </w:rPr>
        <w:t>وكرر هذه الآية فنزل طائر على رأس الشيخ يسمع قراءته حتى أكملها فنظروا إليه ، فإذا هو هدهد ،</w:t>
      </w:r>
      <w:r w:rsidRPr="00B91755">
        <w:rPr>
          <w:rFonts w:ascii="&amp;quot" w:eastAsia="Times New Roman" w:hAnsi="&amp;quot" w:cs="Arial"/>
          <w:b/>
          <w:bCs/>
          <w:color w:val="555555"/>
          <w:sz w:val="27"/>
          <w:szCs w:val="27"/>
        </w:rPr>
        <w:t> </w:t>
      </w:r>
      <w:r w:rsidRPr="00B91755">
        <w:rPr>
          <w:rFonts w:ascii="&amp;quot" w:eastAsia="Times New Roman" w:hAnsi="&amp;quot" w:cs="Arial"/>
          <w:b/>
          <w:bCs/>
          <w:color w:val="0000FF"/>
          <w:sz w:val="27"/>
          <w:szCs w:val="27"/>
          <w:rtl/>
        </w:rPr>
        <w:t>وآخر من علمناه بلغ النهاية في ذلك الشيخ</w:t>
      </w:r>
      <w:r w:rsidRPr="00B91755">
        <w:rPr>
          <w:rFonts w:ascii="&amp;quot" w:eastAsia="Times New Roman" w:hAnsi="&amp;quot" w:cs="Arial"/>
          <w:b/>
          <w:bCs/>
          <w:color w:val="0000FF"/>
          <w:sz w:val="27"/>
          <w:szCs w:val="27"/>
        </w:rPr>
        <w:t> </w:t>
      </w:r>
      <w:r w:rsidRPr="00B91755">
        <w:rPr>
          <w:rFonts w:ascii="&amp;quot" w:eastAsia="Times New Roman" w:hAnsi="&amp;quot" w:cs="Arial"/>
          <w:b/>
          <w:bCs/>
          <w:color w:val="0000FF"/>
          <w:sz w:val="27"/>
          <w:szCs w:val="27"/>
          <w:rtl/>
        </w:rPr>
        <w:t xml:space="preserve">بدر الدين محمد بن أحمد بن </w:t>
      </w:r>
      <w:proofErr w:type="spellStart"/>
      <w:r w:rsidRPr="00B91755">
        <w:rPr>
          <w:rFonts w:ascii="&amp;quot" w:eastAsia="Times New Roman" w:hAnsi="&amp;quot" w:cs="Arial"/>
          <w:b/>
          <w:bCs/>
          <w:color w:val="0000FF"/>
          <w:sz w:val="27"/>
          <w:szCs w:val="27"/>
          <w:rtl/>
        </w:rPr>
        <w:t>بصخان</w:t>
      </w:r>
      <w:proofErr w:type="spellEnd"/>
      <w:r w:rsidRPr="00B91755">
        <w:rPr>
          <w:rFonts w:ascii="&amp;quot" w:eastAsia="Times New Roman" w:hAnsi="&amp;quot" w:cs="Arial"/>
          <w:b/>
          <w:bCs/>
          <w:color w:val="0000FF"/>
          <w:sz w:val="27"/>
          <w:szCs w:val="27"/>
          <w:rtl/>
        </w:rPr>
        <w:t xml:space="preserve"> شيخ</w:t>
      </w:r>
      <w:r w:rsidRPr="00B91755">
        <w:rPr>
          <w:rFonts w:ascii="&amp;quot" w:eastAsia="Times New Roman" w:hAnsi="&amp;quot" w:cs="Arial"/>
          <w:b/>
          <w:bCs/>
          <w:color w:val="0000FF"/>
          <w:sz w:val="27"/>
          <w:szCs w:val="27"/>
        </w:rPr>
        <w:t> </w:t>
      </w:r>
      <w:r w:rsidRPr="00B91755">
        <w:rPr>
          <w:rFonts w:ascii="&amp;quot" w:eastAsia="Times New Roman" w:hAnsi="&amp;quot" w:cs="Arial"/>
          <w:b/>
          <w:bCs/>
          <w:color w:val="0000FF"/>
          <w:sz w:val="27"/>
          <w:szCs w:val="27"/>
          <w:rtl/>
        </w:rPr>
        <w:t>الشام، والشيخ</w:t>
      </w:r>
      <w:r w:rsidRPr="00B91755">
        <w:rPr>
          <w:rFonts w:ascii="&amp;quot" w:eastAsia="Times New Roman" w:hAnsi="&amp;quot" w:cs="Arial"/>
          <w:b/>
          <w:bCs/>
          <w:color w:val="0000FF"/>
          <w:sz w:val="27"/>
          <w:szCs w:val="27"/>
        </w:rPr>
        <w:t> </w:t>
      </w:r>
      <w:r w:rsidRPr="00B91755">
        <w:rPr>
          <w:rFonts w:ascii="&amp;quot" w:eastAsia="Times New Roman" w:hAnsi="&amp;quot" w:cs="Arial"/>
          <w:b/>
          <w:bCs/>
          <w:color w:val="0000FF"/>
          <w:sz w:val="27"/>
          <w:szCs w:val="27"/>
          <w:rtl/>
        </w:rPr>
        <w:t xml:space="preserve">إبراهيم بن عبد الله </w:t>
      </w:r>
      <w:proofErr w:type="spellStart"/>
      <w:r w:rsidRPr="00B91755">
        <w:rPr>
          <w:rFonts w:ascii="&amp;quot" w:eastAsia="Times New Roman" w:hAnsi="&amp;quot" w:cs="Arial"/>
          <w:b/>
          <w:bCs/>
          <w:color w:val="0000FF"/>
          <w:sz w:val="27"/>
          <w:szCs w:val="27"/>
          <w:rtl/>
        </w:rPr>
        <w:t>الحكري</w:t>
      </w:r>
      <w:proofErr w:type="spellEnd"/>
      <w:r w:rsidRPr="00B91755">
        <w:rPr>
          <w:rFonts w:ascii="&amp;quot" w:eastAsia="Times New Roman" w:hAnsi="&amp;quot" w:cs="Arial"/>
          <w:b/>
          <w:bCs/>
          <w:color w:val="0000FF"/>
          <w:sz w:val="27"/>
          <w:szCs w:val="27"/>
          <w:rtl/>
        </w:rPr>
        <w:t xml:space="preserve"> شيخ الديار المصرية</w:t>
      </w:r>
      <w:r w:rsidRPr="00B91755">
        <w:rPr>
          <w:rFonts w:ascii="Tahoma" w:eastAsia="Times New Roman" w:hAnsi="Tahoma" w:cs="Tahoma"/>
          <w:b/>
          <w:bCs/>
          <w:color w:val="0000FF"/>
          <w:sz w:val="27"/>
          <w:szCs w:val="27"/>
        </w:rPr>
        <w:t> - </w:t>
      </w:r>
      <w:r w:rsidRPr="00B91755">
        <w:rPr>
          <w:rFonts w:ascii="&amp;quot" w:eastAsia="Times New Roman" w:hAnsi="&amp;quot" w:cs="Arial"/>
          <w:b/>
          <w:bCs/>
          <w:color w:val="0000FF"/>
          <w:sz w:val="27"/>
          <w:szCs w:val="27"/>
          <w:rtl/>
        </w:rPr>
        <w:t>رحمهما الله - ، وأما اليوم فهذا باب أغلق ، وطريق سد ، نسأل الله التوفيق</w:t>
      </w:r>
      <w:r w:rsidRPr="00B91755">
        <w:rPr>
          <w:rFonts w:ascii="&amp;quot" w:eastAsia="Times New Roman" w:hAnsi="&amp;quot" w:cs="Arial"/>
          <w:b/>
          <w:bCs/>
          <w:color w:val="0000FF"/>
          <w:sz w:val="27"/>
          <w:szCs w:val="27"/>
        </w:rPr>
        <w:t> </w:t>
      </w:r>
      <w:r w:rsidRPr="00B91755">
        <w:rPr>
          <w:rFonts w:ascii="&amp;quot" w:eastAsia="Times New Roman" w:hAnsi="&amp;quot" w:cs="Arial"/>
          <w:b/>
          <w:bCs/>
          <w:color w:val="555555"/>
          <w:sz w:val="27"/>
          <w:szCs w:val="27"/>
          <w:rtl/>
        </w:rPr>
        <w:t xml:space="preserve">، ونعوذ </w:t>
      </w:r>
      <w:proofErr w:type="spellStart"/>
      <w:r w:rsidRPr="00B91755">
        <w:rPr>
          <w:rFonts w:ascii="&amp;quot" w:eastAsia="Times New Roman" w:hAnsi="&amp;quot" w:cs="Arial"/>
          <w:b/>
          <w:bCs/>
          <w:color w:val="555555"/>
          <w:sz w:val="27"/>
          <w:szCs w:val="27"/>
          <w:rtl/>
        </w:rPr>
        <w:t>به</w:t>
      </w:r>
      <w:proofErr w:type="spellEnd"/>
      <w:r w:rsidRPr="00B91755">
        <w:rPr>
          <w:rFonts w:ascii="&amp;quot" w:eastAsia="Times New Roman" w:hAnsi="&amp;quot" w:cs="Arial"/>
          <w:b/>
          <w:bCs/>
          <w:color w:val="555555"/>
          <w:sz w:val="27"/>
          <w:szCs w:val="27"/>
          <w:rtl/>
        </w:rPr>
        <w:t xml:space="preserve"> من قصور الهمم ونفاق سوق الجهل في العرب والعجم ،</w:t>
      </w:r>
      <w:r w:rsidRPr="00B91755">
        <w:rPr>
          <w:rFonts w:ascii="&amp;quot" w:eastAsia="Times New Roman" w:hAnsi="&amp;quot" w:cs="Arial"/>
          <w:b/>
          <w:bCs/>
          <w:color w:val="555555"/>
          <w:sz w:val="27"/>
          <w:szCs w:val="27"/>
        </w:rPr>
        <w:t> </w:t>
      </w:r>
      <w:r w:rsidRPr="00B91755">
        <w:rPr>
          <w:rFonts w:ascii="&amp;quot" w:eastAsia="Times New Roman" w:hAnsi="&amp;quot" w:cs="Arial"/>
          <w:b/>
          <w:bCs/>
          <w:color w:val="0000FF"/>
          <w:sz w:val="27"/>
          <w:szCs w:val="27"/>
          <w:rtl/>
        </w:rPr>
        <w:t xml:space="preserve">ولا أعلم سببا لبلوغ نهاية الإتقان والتجويد ، ووصول غاية التصحيح والتشديد ، مثل رياضة الألسن ، والتكرار على اللفظ </w:t>
      </w:r>
      <w:proofErr w:type="spellStart"/>
      <w:r w:rsidRPr="00B91755">
        <w:rPr>
          <w:rFonts w:ascii="&amp;quot" w:eastAsia="Times New Roman" w:hAnsi="&amp;quot" w:cs="Arial"/>
          <w:b/>
          <w:bCs/>
          <w:color w:val="0000FF"/>
          <w:sz w:val="27"/>
          <w:szCs w:val="27"/>
          <w:rtl/>
        </w:rPr>
        <w:t>المتلقى</w:t>
      </w:r>
      <w:proofErr w:type="spellEnd"/>
      <w:r w:rsidRPr="00B91755">
        <w:rPr>
          <w:rFonts w:ascii="&amp;quot" w:eastAsia="Times New Roman" w:hAnsi="&amp;quot" w:cs="Arial"/>
          <w:b/>
          <w:bCs/>
          <w:color w:val="0000FF"/>
          <w:sz w:val="27"/>
          <w:szCs w:val="27"/>
          <w:rtl/>
        </w:rPr>
        <w:t xml:space="preserve"> من فم المحسن</w:t>
      </w:r>
      <w:r w:rsidRPr="00B91755">
        <w:rPr>
          <w:rFonts w:ascii="&amp;quot" w:eastAsia="Times New Roman" w:hAnsi="&amp;quot" w:cs="Arial"/>
          <w:b/>
          <w:bCs/>
          <w:color w:val="555555"/>
          <w:sz w:val="27"/>
          <w:szCs w:val="27"/>
        </w:rPr>
        <w:t> </w:t>
      </w:r>
      <w:r w:rsidRPr="00B91755">
        <w:rPr>
          <w:rFonts w:ascii="&amp;quot" w:eastAsia="Times New Roman" w:hAnsi="&amp;quot" w:cs="Arial"/>
          <w:b/>
          <w:bCs/>
          <w:color w:val="555555"/>
          <w:sz w:val="27"/>
          <w:szCs w:val="27"/>
          <w:rtl/>
        </w:rPr>
        <w:t xml:space="preserve">، وأنت ترى تجويد حروف الكتابة كيف يبلغ الكاتب بالرياضة وتوقيف الأستاذ ، ولله </w:t>
      </w:r>
      <w:proofErr w:type="spellStart"/>
      <w:r w:rsidRPr="00B91755">
        <w:rPr>
          <w:rFonts w:ascii="&amp;quot" w:eastAsia="Times New Roman" w:hAnsi="&amp;quot" w:cs="Arial"/>
          <w:b/>
          <w:bCs/>
          <w:color w:val="555555"/>
          <w:sz w:val="27"/>
          <w:szCs w:val="27"/>
          <w:rtl/>
        </w:rPr>
        <w:t>درالحافظ</w:t>
      </w:r>
      <w:proofErr w:type="spellEnd"/>
      <w:r w:rsidRPr="00B91755">
        <w:rPr>
          <w:rFonts w:ascii="&amp;quot" w:eastAsia="Times New Roman" w:hAnsi="&amp;quot" w:cs="Arial"/>
          <w:b/>
          <w:bCs/>
          <w:color w:val="555555"/>
          <w:sz w:val="27"/>
          <w:szCs w:val="27"/>
          <w:rtl/>
        </w:rPr>
        <w:t xml:space="preserve"> أبي عمرو الداني</w:t>
      </w:r>
      <w:r w:rsidRPr="00B91755">
        <w:rPr>
          <w:rFonts w:ascii="Tahoma" w:eastAsia="Times New Roman" w:hAnsi="Tahoma" w:cs="Tahoma"/>
          <w:b/>
          <w:bCs/>
          <w:color w:val="555555"/>
          <w:sz w:val="27"/>
          <w:szCs w:val="27"/>
        </w:rPr>
        <w:t> - </w:t>
      </w:r>
      <w:r w:rsidRPr="00B91755">
        <w:rPr>
          <w:rFonts w:ascii="&amp;quot" w:eastAsia="Times New Roman" w:hAnsi="&amp;quot" w:cs="Arial"/>
          <w:b/>
          <w:bCs/>
          <w:color w:val="555555"/>
          <w:sz w:val="27"/>
          <w:szCs w:val="27"/>
          <w:rtl/>
        </w:rPr>
        <w:t>رحمه الله - حيث يقول</w:t>
      </w:r>
      <w:r w:rsidRPr="00B91755">
        <w:rPr>
          <w:rFonts w:ascii="&amp;quot" w:eastAsia="Times New Roman" w:hAnsi="&amp;quot" w:cs="Arial"/>
          <w:b/>
          <w:bCs/>
          <w:color w:val="555555"/>
          <w:sz w:val="27"/>
          <w:szCs w:val="27"/>
        </w:rPr>
        <w:t xml:space="preserve"> : </w:t>
      </w:r>
      <w:r w:rsidRPr="00B91755">
        <w:rPr>
          <w:rFonts w:ascii="&amp;quot" w:eastAsia="Times New Roman" w:hAnsi="&amp;quot" w:cs="Arial"/>
          <w:b/>
          <w:bCs/>
          <w:color w:val="0000FF"/>
          <w:sz w:val="27"/>
          <w:szCs w:val="27"/>
          <w:rtl/>
        </w:rPr>
        <w:t xml:space="preserve">ليس بين التجويد </w:t>
      </w:r>
      <w:r w:rsidRPr="00B91755">
        <w:rPr>
          <w:rFonts w:ascii="&amp;quot" w:eastAsia="Times New Roman" w:hAnsi="&amp;quot" w:cs="Arial"/>
          <w:b/>
          <w:bCs/>
          <w:color w:val="0000FF"/>
          <w:sz w:val="27"/>
          <w:szCs w:val="27"/>
          <w:rtl/>
        </w:rPr>
        <w:lastRenderedPageBreak/>
        <w:t>وتركه إلا رياضة لمن تدبره بفكه</w:t>
      </w:r>
      <w:r w:rsidRPr="00B91755">
        <w:rPr>
          <w:rFonts w:ascii="&amp;quot" w:eastAsia="Times New Roman" w:hAnsi="&amp;quot" w:cs="Arial"/>
          <w:b/>
          <w:bCs/>
          <w:color w:val="555555"/>
          <w:sz w:val="27"/>
          <w:szCs w:val="27"/>
        </w:rPr>
        <w:t> </w:t>
      </w:r>
      <w:r w:rsidRPr="00B91755">
        <w:rPr>
          <w:rFonts w:ascii="&amp;quot" w:eastAsia="Times New Roman" w:hAnsi="&amp;quot" w:cs="Arial"/>
          <w:b/>
          <w:bCs/>
          <w:color w:val="555555"/>
          <w:sz w:val="27"/>
          <w:szCs w:val="27"/>
          <w:rtl/>
        </w:rPr>
        <w:t xml:space="preserve">، فلقد </w:t>
      </w:r>
      <w:proofErr w:type="spellStart"/>
      <w:r w:rsidRPr="00B91755">
        <w:rPr>
          <w:rFonts w:ascii="&amp;quot" w:eastAsia="Times New Roman" w:hAnsi="&amp;quot" w:cs="Arial"/>
          <w:b/>
          <w:bCs/>
          <w:color w:val="555555"/>
          <w:sz w:val="27"/>
          <w:szCs w:val="27"/>
          <w:rtl/>
        </w:rPr>
        <w:t>صدق</w:t>
      </w:r>
      <w:r w:rsidRPr="00B91755">
        <w:rPr>
          <w:rFonts w:ascii="&amp;quot" w:eastAsia="Times New Roman" w:hAnsi="&amp;quot" w:cs="Arial"/>
          <w:b/>
          <w:bCs/>
          <w:color w:val="000000"/>
          <w:sz w:val="27"/>
          <w:szCs w:val="27"/>
          <w:rtl/>
        </w:rPr>
        <w:t>وبصر</w:t>
      </w:r>
      <w:proofErr w:type="spellEnd"/>
      <w:r w:rsidRPr="00B91755">
        <w:rPr>
          <w:rFonts w:ascii="&amp;quot" w:eastAsia="Times New Roman" w:hAnsi="&amp;quot" w:cs="Arial"/>
          <w:b/>
          <w:bCs/>
          <w:color w:val="000000"/>
          <w:sz w:val="27"/>
          <w:szCs w:val="27"/>
          <w:rtl/>
        </w:rPr>
        <w:t xml:space="preserve"> ، وأوجز في القول وما قصر. ثم قال بن الجزري</w:t>
      </w:r>
    </w:p>
    <w:p w:rsidR="00B91755" w:rsidRPr="00B91755" w:rsidRDefault="00B91755" w:rsidP="00B91755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555555"/>
        </w:rPr>
      </w:pPr>
      <w:r w:rsidRPr="00B91755">
        <w:rPr>
          <w:rFonts w:ascii="&amp;quot" w:eastAsia="Times New Roman" w:hAnsi="&amp;quot" w:cs="Arial"/>
          <w:b/>
          <w:bCs/>
          <w:color w:val="800080"/>
          <w:sz w:val="36"/>
          <w:szCs w:val="36"/>
          <w:u w:val="single"/>
          <w:rtl/>
        </w:rPr>
        <w:t xml:space="preserve">ليس التجويد </w:t>
      </w:r>
      <w:proofErr w:type="spellStart"/>
      <w:r w:rsidRPr="00B91755">
        <w:rPr>
          <w:rFonts w:ascii="&amp;quot" w:eastAsia="Times New Roman" w:hAnsi="&amp;quot" w:cs="Arial"/>
          <w:b/>
          <w:bCs/>
          <w:color w:val="800080"/>
          <w:sz w:val="36"/>
          <w:szCs w:val="36"/>
          <w:u w:val="single"/>
          <w:rtl/>
        </w:rPr>
        <w:t>بتمضيغ</w:t>
      </w:r>
      <w:proofErr w:type="spellEnd"/>
      <w:r w:rsidRPr="00B91755">
        <w:rPr>
          <w:rFonts w:ascii="&amp;quot" w:eastAsia="Times New Roman" w:hAnsi="&amp;quot" w:cs="Arial"/>
          <w:b/>
          <w:bCs/>
          <w:color w:val="800080"/>
          <w:sz w:val="36"/>
          <w:szCs w:val="36"/>
          <w:u w:val="single"/>
          <w:rtl/>
        </w:rPr>
        <w:t xml:space="preserve"> اللسان ، ولا بتقعير الفم ، ولا بتعويج الفك ، ولا </w:t>
      </w:r>
      <w:proofErr w:type="spellStart"/>
      <w:r w:rsidRPr="00B91755">
        <w:rPr>
          <w:rFonts w:ascii="&amp;quot" w:eastAsia="Times New Roman" w:hAnsi="&amp;quot" w:cs="Arial"/>
          <w:b/>
          <w:bCs/>
          <w:color w:val="800080"/>
          <w:sz w:val="36"/>
          <w:szCs w:val="36"/>
          <w:u w:val="single"/>
          <w:rtl/>
        </w:rPr>
        <w:t>بترعيد</w:t>
      </w:r>
      <w:proofErr w:type="spellEnd"/>
      <w:r w:rsidRPr="00B91755">
        <w:rPr>
          <w:rFonts w:ascii="&amp;quot" w:eastAsia="Times New Roman" w:hAnsi="&amp;quot" w:cs="Arial"/>
          <w:b/>
          <w:bCs/>
          <w:color w:val="800080"/>
          <w:sz w:val="36"/>
          <w:szCs w:val="36"/>
          <w:u w:val="single"/>
          <w:rtl/>
        </w:rPr>
        <w:t xml:space="preserve"> الصوت ، ولا بتمطيط الشد، ولا بتقطيع المد ، ولا </w:t>
      </w:r>
      <w:proofErr w:type="spellStart"/>
      <w:r w:rsidRPr="00B91755">
        <w:rPr>
          <w:rFonts w:ascii="&amp;quot" w:eastAsia="Times New Roman" w:hAnsi="&amp;quot" w:cs="Arial"/>
          <w:b/>
          <w:bCs/>
          <w:color w:val="800080"/>
          <w:sz w:val="36"/>
          <w:szCs w:val="36"/>
          <w:u w:val="single"/>
          <w:rtl/>
        </w:rPr>
        <w:t>بتطنين</w:t>
      </w:r>
      <w:proofErr w:type="spellEnd"/>
      <w:r w:rsidRPr="00B91755">
        <w:rPr>
          <w:rFonts w:ascii="&amp;quot" w:eastAsia="Times New Roman" w:hAnsi="&amp;quot" w:cs="Arial"/>
          <w:b/>
          <w:bCs/>
          <w:color w:val="800080"/>
          <w:sz w:val="36"/>
          <w:szCs w:val="36"/>
          <w:u w:val="single"/>
          <w:rtl/>
        </w:rPr>
        <w:t xml:space="preserve"> </w:t>
      </w:r>
      <w:proofErr w:type="spellStart"/>
      <w:r w:rsidRPr="00B91755">
        <w:rPr>
          <w:rFonts w:ascii="&amp;quot" w:eastAsia="Times New Roman" w:hAnsi="&amp;quot" w:cs="Arial"/>
          <w:b/>
          <w:bCs/>
          <w:color w:val="800080"/>
          <w:sz w:val="36"/>
          <w:szCs w:val="36"/>
          <w:u w:val="single"/>
          <w:rtl/>
        </w:rPr>
        <w:t>الغنات</w:t>
      </w:r>
      <w:proofErr w:type="spellEnd"/>
      <w:r w:rsidRPr="00B91755">
        <w:rPr>
          <w:rFonts w:ascii="&amp;quot" w:eastAsia="Times New Roman" w:hAnsi="&amp;quot" w:cs="Arial"/>
          <w:b/>
          <w:bCs/>
          <w:color w:val="800080"/>
          <w:sz w:val="36"/>
          <w:szCs w:val="36"/>
          <w:u w:val="single"/>
          <w:rtl/>
        </w:rPr>
        <w:t xml:space="preserve"> ، ولا </w:t>
      </w:r>
      <w:proofErr w:type="spellStart"/>
      <w:r w:rsidRPr="00B91755">
        <w:rPr>
          <w:rFonts w:ascii="&amp;quot" w:eastAsia="Times New Roman" w:hAnsi="&amp;quot" w:cs="Arial"/>
          <w:b/>
          <w:bCs/>
          <w:color w:val="800080"/>
          <w:sz w:val="36"/>
          <w:szCs w:val="36"/>
          <w:u w:val="single"/>
          <w:rtl/>
        </w:rPr>
        <w:t>بحصرمة</w:t>
      </w:r>
      <w:proofErr w:type="spellEnd"/>
      <w:r w:rsidRPr="00B91755">
        <w:rPr>
          <w:rFonts w:ascii="&amp;quot" w:eastAsia="Times New Roman" w:hAnsi="&amp;quot" w:cs="Arial"/>
          <w:b/>
          <w:bCs/>
          <w:color w:val="800080"/>
          <w:sz w:val="36"/>
          <w:szCs w:val="36"/>
          <w:u w:val="single"/>
          <w:rtl/>
        </w:rPr>
        <w:t xml:space="preserve"> الراءات</w:t>
      </w:r>
    </w:p>
    <w:p w:rsidR="00B91755" w:rsidRPr="00B91755" w:rsidRDefault="00B91755" w:rsidP="00B91755">
      <w:pPr>
        <w:bidi w:val="0"/>
        <w:spacing w:after="240" w:line="240" w:lineRule="auto"/>
        <w:jc w:val="center"/>
        <w:rPr>
          <w:rFonts w:ascii="Arial" w:eastAsia="Times New Roman" w:hAnsi="Arial" w:cs="Arial"/>
          <w:b/>
          <w:bCs/>
          <w:color w:val="555555"/>
        </w:rPr>
      </w:pP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&amp;quot" w:eastAsia="Times New Roman" w:hAnsi="&amp;quot" w:cs="Arial"/>
          <w:b/>
          <w:bCs/>
          <w:color w:val="555555"/>
          <w:sz w:val="27"/>
          <w:szCs w:val="27"/>
          <w:rtl/>
        </w:rPr>
        <w:t>قراءة سهلة عذبة حلوة لطيفة ،لا تعسف فيها ولا تكلف ،ولا تصنع ولا تنطع ، لا تخرج عن طباع العرب وكلام الفصحاء بوجه من وجوه القراءات والأداء. كما قال في منظومته</w:t>
      </w:r>
      <w:r w:rsidRPr="00B91755">
        <w:rPr>
          <w:rFonts w:ascii="&amp;quot" w:eastAsia="Times New Roman" w:hAnsi="&amp;quot" w:cs="Arial"/>
          <w:b/>
          <w:bCs/>
          <w:color w:val="555555"/>
          <w:sz w:val="27"/>
          <w:szCs w:val="27"/>
        </w:rPr>
        <w:t>:</w:t>
      </w:r>
    </w:p>
    <w:p w:rsidR="00B91755" w:rsidRPr="00B91755" w:rsidRDefault="00B91755" w:rsidP="00B91755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555555"/>
        </w:rPr>
      </w:pPr>
      <w:r w:rsidRPr="00B91755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مُكَمِّلاً مِنْ غَيْرِ مَا تَكَلُـفِ</w:t>
      </w:r>
      <w:r w:rsidRPr="00B91755">
        <w:rPr>
          <w:rFonts w:ascii="Arial" w:eastAsia="Times New Roman" w:hAnsi="Arial" w:cs="Arial"/>
          <w:b/>
          <w:bCs/>
          <w:color w:val="0000FF"/>
          <w:sz w:val="36"/>
          <w:szCs w:val="36"/>
        </w:rPr>
        <w:t>*** </w:t>
      </w:r>
      <w:r w:rsidRPr="00B91755">
        <w:rPr>
          <w:rFonts w:ascii="Arial" w:eastAsia="Times New Roman" w:hAnsi="Arial" w:cs="Arial"/>
          <w:b/>
          <w:bCs/>
          <w:color w:val="0000FF"/>
          <w:sz w:val="36"/>
          <w:szCs w:val="36"/>
          <w:rtl/>
        </w:rPr>
        <w:t>بِاللُطْفِ فِي النُّطْقِ بِلاَ تَعَسُّف</w:t>
      </w:r>
    </w:p>
    <w:p w:rsidR="00B91755" w:rsidRPr="00B91755" w:rsidRDefault="00B91755" w:rsidP="00B91755">
      <w:pPr>
        <w:bidi w:val="0"/>
        <w:spacing w:after="240" w:line="240" w:lineRule="auto"/>
        <w:jc w:val="center"/>
        <w:rPr>
          <w:rFonts w:ascii="Arial" w:eastAsia="Times New Roman" w:hAnsi="Arial" w:cs="Arial"/>
          <w:b/>
          <w:bCs/>
          <w:color w:val="555555"/>
        </w:rPr>
      </w:pP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&amp;quot" w:eastAsia="Times New Roman" w:hAnsi="&amp;quot" w:cs="Arial"/>
          <w:b/>
          <w:bCs/>
          <w:color w:val="555555"/>
          <w:sz w:val="27"/>
          <w:szCs w:val="27"/>
          <w:rtl/>
        </w:rPr>
        <w:t>وكما قال الإمامُ العلامة عليُّ بنُ محمدِ بنِ عبدِ الصَّمدِ</w:t>
      </w:r>
      <w:r w:rsidRPr="00B91755">
        <w:rPr>
          <w:rFonts w:ascii="&amp;quot" w:eastAsia="Times New Roman" w:hAnsi="&amp;quot" w:cs="Arial"/>
          <w:b/>
          <w:bCs/>
          <w:color w:val="555555"/>
          <w:sz w:val="27"/>
          <w:szCs w:val="27"/>
        </w:rPr>
        <w:t> </w:t>
      </w:r>
      <w:proofErr w:type="spellStart"/>
      <w:r w:rsidRPr="00B91755">
        <w:rPr>
          <w:rFonts w:ascii="&amp;quot" w:eastAsia="Times New Roman" w:hAnsi="&amp;quot" w:cs="Arial"/>
          <w:b/>
          <w:bCs/>
          <w:color w:val="555555"/>
          <w:sz w:val="27"/>
          <w:szCs w:val="27"/>
          <w:u w:val="single"/>
          <w:rtl/>
        </w:rPr>
        <w:t>السَّخاويُّ</w:t>
      </w:r>
      <w:proofErr w:type="spellEnd"/>
      <w:r w:rsidRPr="00B91755">
        <w:rPr>
          <w:rFonts w:ascii="&amp;quot" w:eastAsia="Times New Roman" w:hAnsi="&amp;quot" w:cs="Arial"/>
          <w:b/>
          <w:bCs/>
          <w:color w:val="555555"/>
          <w:sz w:val="27"/>
          <w:szCs w:val="27"/>
        </w:rPr>
        <w:t> </w:t>
      </w:r>
      <w:r w:rsidRPr="00B91755">
        <w:rPr>
          <w:rFonts w:ascii="&amp;quot" w:eastAsia="Times New Roman" w:hAnsi="&amp;quot" w:cs="Arial"/>
          <w:b/>
          <w:bCs/>
          <w:color w:val="555555"/>
          <w:sz w:val="27"/>
          <w:szCs w:val="27"/>
          <w:rtl/>
        </w:rPr>
        <w:t>المتوفَىٰ</w:t>
      </w:r>
      <w:r w:rsidRPr="00B91755">
        <w:rPr>
          <w:rFonts w:ascii="&amp;quot" w:eastAsia="Times New Roman" w:hAnsi="&amp;quot" w:cs="Arial"/>
          <w:b/>
          <w:bCs/>
          <w:color w:val="555555"/>
          <w:sz w:val="27"/>
          <w:szCs w:val="27"/>
        </w:rPr>
        <w:t> </w:t>
      </w:r>
      <w:r w:rsidRPr="00B91755">
        <w:rPr>
          <w:rFonts w:ascii="&amp;quot" w:eastAsia="Times New Roman" w:hAnsi="&amp;quot" w:cs="Arial"/>
          <w:b/>
          <w:bCs/>
          <w:color w:val="555555"/>
          <w:sz w:val="27"/>
          <w:szCs w:val="27"/>
          <w:rtl/>
        </w:rPr>
        <w:t>سنة</w:t>
      </w:r>
      <w:r w:rsidRPr="00B91755">
        <w:rPr>
          <w:rFonts w:ascii="&amp;quot" w:eastAsia="Times New Roman" w:hAnsi="&amp;quot" w:cs="Arial"/>
          <w:b/>
          <w:bCs/>
          <w:color w:val="555555"/>
          <w:sz w:val="27"/>
          <w:szCs w:val="27"/>
        </w:rPr>
        <w:t> </w:t>
      </w:r>
      <w:r>
        <w:rPr>
          <w:rFonts w:ascii="&amp;quot" w:eastAsia="Times New Roman" w:hAnsi="&amp;quot" w:cs="Arial"/>
          <w:b/>
          <w:bCs/>
          <w:noProof/>
          <w:color w:val="555555"/>
          <w:sz w:val="27"/>
          <w:szCs w:val="27"/>
        </w:rPr>
        <w:drawing>
          <wp:inline distT="0" distB="0" distL="0" distR="0">
            <wp:extent cx="133350" cy="133350"/>
            <wp:effectExtent l="19050" t="0" r="0" b="0"/>
            <wp:docPr id="7" name="صورة 7" descr="http://www.factway.net/vb/uploaded/23926_013590633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factway.net/vb/uploaded/23926_01359063338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1755">
        <w:rPr>
          <w:rFonts w:ascii="&amp;quot" w:eastAsia="Times New Roman" w:hAnsi="&amp;quot" w:cs="Arial"/>
          <w:b/>
          <w:bCs/>
          <w:color w:val="555555"/>
          <w:sz w:val="27"/>
          <w:szCs w:val="27"/>
        </w:rPr>
        <w:t>643</w:t>
      </w:r>
      <w:r w:rsidRPr="00B91755">
        <w:rPr>
          <w:rFonts w:ascii="&amp;quot" w:eastAsia="Times New Roman" w:hAnsi="&amp;quot" w:cs="Arial"/>
          <w:b/>
          <w:bCs/>
          <w:color w:val="555555"/>
          <w:sz w:val="27"/>
          <w:szCs w:val="27"/>
          <w:rtl/>
        </w:rPr>
        <w:t>هـ</w:t>
      </w:r>
      <w:r>
        <w:rPr>
          <w:rFonts w:ascii="&amp;quot" w:eastAsia="Times New Roman" w:hAnsi="&amp;quot" w:cs="Arial"/>
          <w:b/>
          <w:bCs/>
          <w:noProof/>
          <w:color w:val="555555"/>
          <w:sz w:val="27"/>
          <w:szCs w:val="27"/>
        </w:rPr>
        <w:drawing>
          <wp:inline distT="0" distB="0" distL="0" distR="0">
            <wp:extent cx="133350" cy="133350"/>
            <wp:effectExtent l="0" t="0" r="0" b="0"/>
            <wp:docPr id="8" name="صورة 8" descr="http://www.factway.net/vb/uploaded/1252_013591119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factway.net/vb/uploaded/1252_01359111953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1755">
        <w:rPr>
          <w:rFonts w:ascii="&amp;quot" w:eastAsia="Times New Roman" w:hAnsi="&amp;quot" w:cs="Arial"/>
          <w:b/>
          <w:bCs/>
          <w:color w:val="555555"/>
          <w:sz w:val="27"/>
          <w:szCs w:val="27"/>
        </w:rPr>
        <w:t> </w:t>
      </w:r>
      <w:r w:rsidRPr="00B91755">
        <w:rPr>
          <w:rFonts w:ascii="&amp;quot" w:eastAsia="Times New Roman" w:hAnsi="&amp;quot" w:cs="Arial"/>
          <w:b/>
          <w:bCs/>
          <w:color w:val="555555"/>
          <w:sz w:val="27"/>
          <w:szCs w:val="27"/>
          <w:rtl/>
        </w:rPr>
        <w:t>رحمه الله تعالىٰ</w:t>
      </w:r>
      <w:r w:rsidRPr="00B91755">
        <w:rPr>
          <w:rFonts w:ascii="&amp;quot" w:eastAsia="Times New Roman" w:hAnsi="&amp;quot" w:cs="Arial"/>
          <w:b/>
          <w:bCs/>
          <w:color w:val="555555"/>
          <w:sz w:val="27"/>
          <w:szCs w:val="27"/>
        </w:rPr>
        <w:t> </w:t>
      </w:r>
      <w:r w:rsidRPr="00B91755">
        <w:rPr>
          <w:rFonts w:ascii="&amp;quot" w:eastAsia="Times New Roman" w:hAnsi="&amp;quot" w:cs="Arial"/>
          <w:b/>
          <w:bCs/>
          <w:color w:val="555555"/>
          <w:sz w:val="27"/>
          <w:szCs w:val="27"/>
          <w:rtl/>
        </w:rPr>
        <w:t>، في مطلعَ قصيدتهِ عُمْدَةُ المُفيدِ وعُدَّةُ المُجيدِ في معرفة أحكام التجويد</w:t>
      </w:r>
      <w:r w:rsidRPr="00B91755">
        <w:rPr>
          <w:rFonts w:ascii="&amp;quot" w:eastAsia="Times New Roman" w:hAnsi="&amp;quot" w:cs="Arial"/>
          <w:b/>
          <w:bCs/>
          <w:color w:val="555555"/>
          <w:sz w:val="27"/>
          <w:szCs w:val="27"/>
        </w:rPr>
        <w:t>:</w:t>
      </w:r>
    </w:p>
    <w:p w:rsidR="00B91755" w:rsidRPr="00B91755" w:rsidRDefault="00B91755" w:rsidP="00B91755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555555"/>
        </w:rPr>
      </w:pPr>
      <w:r w:rsidRPr="00B91755">
        <w:rPr>
          <w:rFonts w:ascii="&amp;quot" w:eastAsia="Times New Roman" w:hAnsi="&amp;quot" w:cs="Arial"/>
          <w:b/>
          <w:bCs/>
          <w:color w:val="0000FF"/>
          <w:sz w:val="36"/>
          <w:szCs w:val="36"/>
          <w:rtl/>
        </w:rPr>
        <w:t>لِلْحَرْفِ مِيزانٌ فَلا تَكُ طاغِياً فَيهِ وَلا تَكُ مُخْسِرَ الْمِيزانِ</w:t>
      </w:r>
    </w:p>
    <w:p w:rsidR="00B91755" w:rsidRPr="00B91755" w:rsidRDefault="00B91755" w:rsidP="00B91755">
      <w:pPr>
        <w:bidi w:val="0"/>
        <w:spacing w:after="240" w:line="240" w:lineRule="auto"/>
        <w:jc w:val="center"/>
        <w:rPr>
          <w:rFonts w:ascii="Arial" w:eastAsia="Times New Roman" w:hAnsi="Arial" w:cs="Arial"/>
          <w:b/>
          <w:bCs/>
          <w:color w:val="555555"/>
        </w:rPr>
      </w:pP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36"/>
          <w:szCs w:val="36"/>
          <w:u w:val="single"/>
        </w:rPr>
        <w:t xml:space="preserve">2- 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36"/>
          <w:szCs w:val="36"/>
          <w:u w:val="single"/>
          <w:rtl/>
        </w:rPr>
        <w:t>اخطاء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36"/>
          <w:szCs w:val="36"/>
          <w:u w:val="single"/>
          <w:rtl/>
        </w:rPr>
        <w:t xml:space="preserve"> عامة في التلاوة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نبدأ 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بالاخطاء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 العامة التي أشار 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اليها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 بن الجزري في مقدمة هذا المقال والتي شرحها الشيخ 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ايمن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 السويد في 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اشرطته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</w:rPr>
        <w:t> 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واستمع للشريط 24 من سلسلة 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الاتقان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 لتلاوة القرءان للشيخ أيمن سويد من هذا الرابط</w:t>
      </w:r>
      <w:r w:rsidRPr="00B91755">
        <w:rPr>
          <w:rFonts w:ascii="Arial" w:eastAsia="Times New Roman" w:hAnsi="Arial" w:cs="Arial"/>
          <w:b/>
          <w:bCs/>
          <w:color w:val="555555"/>
        </w:rPr>
        <w:t> 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hyperlink r:id="rId8" w:tgtFrame="_blank" w:history="1">
        <w:r w:rsidRPr="00B91755">
          <w:rPr>
            <w:rFonts w:ascii="Arial" w:eastAsia="Times New Roman" w:hAnsi="Arial" w:cs="Arial"/>
            <w:b/>
            <w:bCs/>
            <w:color w:val="3C6681"/>
            <w:sz w:val="27"/>
          </w:rPr>
          <w:t>http://www.sa66.com/vb/showthread.php?t=14661</w:t>
        </w:r>
      </w:hyperlink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t> 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  <w:t>1- 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36"/>
          <w:szCs w:val="36"/>
          <w:rtl/>
        </w:rPr>
        <w:t>تمضيغ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36"/>
          <w:szCs w:val="36"/>
          <w:rtl/>
        </w:rPr>
        <w:t xml:space="preserve"> اللسان</w:t>
      </w:r>
      <w:r w:rsidRPr="00B91755">
        <w:rPr>
          <w:rFonts w:ascii="Arial" w:eastAsia="Times New Roman" w:hAnsi="Arial" w:cs="Arial"/>
          <w:b/>
          <w:bCs/>
          <w:color w:val="555555"/>
          <w:sz w:val="36"/>
          <w:szCs w:val="36"/>
        </w:rPr>
        <w:t>: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t> 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مضغ الحروف عند النطق 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بها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 كالذي يمضغ طعاما</w:t>
      </w:r>
      <w:r w:rsidRPr="00B91755">
        <w:rPr>
          <w:rFonts w:ascii="Arial" w:eastAsia="Times New Roman" w:hAnsi="Arial" w:cs="Arial"/>
          <w:b/>
          <w:bCs/>
          <w:color w:val="555555"/>
        </w:rPr>
        <w:t> 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  <w:t>2- </w:t>
      </w:r>
      <w:r w:rsidRPr="00B91755">
        <w:rPr>
          <w:rFonts w:ascii="Arial" w:eastAsia="Times New Roman" w:hAnsi="Arial" w:cs="Arial"/>
          <w:b/>
          <w:bCs/>
          <w:color w:val="555555"/>
          <w:sz w:val="36"/>
          <w:szCs w:val="36"/>
          <w:rtl/>
        </w:rPr>
        <w:t>تقعير الفم</w:t>
      </w:r>
      <w:r w:rsidRPr="00B91755">
        <w:rPr>
          <w:rFonts w:ascii="Arial" w:eastAsia="Times New Roman" w:hAnsi="Arial" w:cs="Arial"/>
          <w:b/>
          <w:bCs/>
          <w:color w:val="555555"/>
          <w:sz w:val="36"/>
          <w:szCs w:val="36"/>
        </w:rPr>
        <w:t>: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t> 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الضغط الزائد على 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اقصى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 الحلق والحنجرة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t> 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  <w:t>3- </w:t>
      </w:r>
      <w:r w:rsidRPr="00B91755">
        <w:rPr>
          <w:rFonts w:ascii="Arial" w:eastAsia="Times New Roman" w:hAnsi="Arial" w:cs="Arial"/>
          <w:b/>
          <w:bCs/>
          <w:color w:val="555555"/>
          <w:sz w:val="36"/>
          <w:szCs w:val="36"/>
          <w:rtl/>
        </w:rPr>
        <w:t>تعويج الفك</w:t>
      </w:r>
      <w:r w:rsidRPr="00B91755">
        <w:rPr>
          <w:rFonts w:ascii="Arial" w:eastAsia="Times New Roman" w:hAnsi="Arial" w:cs="Arial"/>
          <w:b/>
          <w:bCs/>
          <w:color w:val="555555"/>
          <w:sz w:val="36"/>
          <w:szCs w:val="36"/>
        </w:rPr>
        <w:t>: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t> 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امالة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 ما 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امالة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 فيه, أي ترقيق الصوت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  <w:t>4- 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36"/>
          <w:szCs w:val="36"/>
          <w:rtl/>
        </w:rPr>
        <w:t>ترعيد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36"/>
          <w:szCs w:val="36"/>
          <w:rtl/>
        </w:rPr>
        <w:t xml:space="preserve"> الصوت</w:t>
      </w:r>
      <w:r w:rsidRPr="00B91755">
        <w:rPr>
          <w:rFonts w:ascii="Arial" w:eastAsia="Times New Roman" w:hAnsi="Arial" w:cs="Arial"/>
          <w:b/>
          <w:bCs/>
          <w:color w:val="555555"/>
          <w:sz w:val="36"/>
          <w:szCs w:val="36"/>
        </w:rPr>
        <w:t>: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t> 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اهتزاز الصوت كالذي يرتعد من البرد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  <w:t>5- </w:t>
      </w:r>
      <w:r w:rsidRPr="00B91755">
        <w:rPr>
          <w:rFonts w:ascii="Arial" w:eastAsia="Times New Roman" w:hAnsi="Arial" w:cs="Arial"/>
          <w:b/>
          <w:bCs/>
          <w:color w:val="555555"/>
          <w:sz w:val="36"/>
          <w:szCs w:val="36"/>
          <w:rtl/>
        </w:rPr>
        <w:t>تمطيط الشد</w:t>
      </w:r>
      <w:r w:rsidRPr="00B91755">
        <w:rPr>
          <w:rFonts w:ascii="Arial" w:eastAsia="Times New Roman" w:hAnsi="Arial" w:cs="Arial"/>
          <w:b/>
          <w:bCs/>
          <w:color w:val="555555"/>
          <w:sz w:val="36"/>
          <w:szCs w:val="36"/>
        </w:rPr>
        <w:t>: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t> 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مط زمن الحرف المشدد 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اكثر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 من اللازم وخاصة في حرف اللام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t> </w:t>
      </w:r>
      <w:r>
        <w:rPr>
          <w:rFonts w:ascii="Arial" w:eastAsia="Times New Roman" w:hAnsi="Arial" w:cs="Arial"/>
          <w:b/>
          <w:bCs/>
          <w:noProof/>
          <w:color w:val="555555"/>
          <w:sz w:val="27"/>
          <w:szCs w:val="27"/>
        </w:rPr>
        <w:drawing>
          <wp:inline distT="0" distB="0" distL="0" distR="0">
            <wp:extent cx="133350" cy="133350"/>
            <wp:effectExtent l="19050" t="0" r="0" b="0"/>
            <wp:docPr id="9" name="صورة 9" descr="http://www.factway.net/vb/uploaded/23926_013590633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factway.net/vb/uploaded/23926_01359063338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غير الميم والنون</w:t>
      </w:r>
      <w:r>
        <w:rPr>
          <w:rFonts w:ascii="Arial" w:eastAsia="Times New Roman" w:hAnsi="Arial" w:cs="Arial"/>
          <w:b/>
          <w:bCs/>
          <w:noProof/>
          <w:color w:val="555555"/>
          <w:sz w:val="27"/>
          <w:szCs w:val="27"/>
        </w:rPr>
        <w:drawing>
          <wp:inline distT="0" distB="0" distL="0" distR="0">
            <wp:extent cx="133350" cy="133350"/>
            <wp:effectExtent l="0" t="0" r="0" b="0"/>
            <wp:docPr id="10" name="صورة 10" descr="http://www.factway.net/vb/uploaded/1252_013591119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factway.net/vb/uploaded/1252_01359111953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t> 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lastRenderedPageBreak/>
        <w:br/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  <w:t>6- </w:t>
      </w:r>
      <w:r w:rsidRPr="00B91755">
        <w:rPr>
          <w:rFonts w:ascii="Arial" w:eastAsia="Times New Roman" w:hAnsi="Arial" w:cs="Arial"/>
          <w:b/>
          <w:bCs/>
          <w:color w:val="555555"/>
          <w:sz w:val="36"/>
          <w:szCs w:val="36"/>
          <w:rtl/>
        </w:rPr>
        <w:t>تقطيع المد</w:t>
      </w:r>
      <w:r w:rsidRPr="00B91755">
        <w:rPr>
          <w:rFonts w:ascii="Arial" w:eastAsia="Times New Roman" w:hAnsi="Arial" w:cs="Arial"/>
          <w:b/>
          <w:bCs/>
          <w:color w:val="555555"/>
          <w:sz w:val="36"/>
          <w:szCs w:val="36"/>
        </w:rPr>
        <w:t>: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t> 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تقطيع الصوت عند المد فيتولد من 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الاف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 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الفات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 ومن الياء ياءات ومن الواو واوات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  <w:t>7- </w:t>
      </w:r>
      <w:r w:rsidRPr="00B91755">
        <w:rPr>
          <w:rFonts w:ascii="Arial" w:eastAsia="Times New Roman" w:hAnsi="Arial" w:cs="Arial"/>
          <w:b/>
          <w:bCs/>
          <w:color w:val="555555"/>
          <w:sz w:val="36"/>
          <w:szCs w:val="36"/>
          <w:rtl/>
        </w:rPr>
        <w:t xml:space="preserve">تطنين 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36"/>
          <w:szCs w:val="36"/>
          <w:rtl/>
        </w:rPr>
        <w:t>الغنات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36"/>
          <w:szCs w:val="36"/>
        </w:rPr>
        <w:t>: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t> 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ترقيص الغنة عند النطق 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بها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  <w:t>8- 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36"/>
          <w:szCs w:val="36"/>
          <w:rtl/>
        </w:rPr>
        <w:t>حصرمة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36"/>
          <w:szCs w:val="36"/>
          <w:rtl/>
        </w:rPr>
        <w:t xml:space="preserve"> الراءات</w:t>
      </w:r>
      <w:r w:rsidRPr="00B91755">
        <w:rPr>
          <w:rFonts w:ascii="Arial" w:eastAsia="Times New Roman" w:hAnsi="Arial" w:cs="Arial"/>
          <w:b/>
          <w:bCs/>
          <w:color w:val="555555"/>
          <w:sz w:val="36"/>
          <w:szCs w:val="36"/>
        </w:rPr>
        <w:t>: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t> 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الضغط الزائد على حرف الراء عند النطق 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به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36"/>
          <w:szCs w:val="36"/>
          <w:u w:val="single"/>
          <w:rtl/>
        </w:rPr>
        <w:t xml:space="preserve">واليك بعض 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36"/>
          <w:szCs w:val="36"/>
          <w:u w:val="single"/>
          <w:rtl/>
        </w:rPr>
        <w:t>الاخطاء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36"/>
          <w:szCs w:val="36"/>
          <w:u w:val="single"/>
          <w:rtl/>
        </w:rPr>
        <w:t xml:space="preserve"> الشائعة التي لاحظها شيوخنا ونبهوا عليها</w:t>
      </w:r>
      <w:r w:rsidRPr="00B91755">
        <w:rPr>
          <w:rFonts w:ascii="Arial" w:eastAsia="Times New Roman" w:hAnsi="Arial" w:cs="Arial"/>
          <w:b/>
          <w:bCs/>
          <w:color w:val="555555"/>
          <w:sz w:val="36"/>
          <w:szCs w:val="36"/>
        </w:rPr>
        <w:t> 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  <w:t>9- </w:t>
      </w:r>
      <w:r w:rsidRPr="00B91755">
        <w:rPr>
          <w:rFonts w:ascii="Arial" w:eastAsia="Times New Roman" w:hAnsi="Arial" w:cs="Arial"/>
          <w:b/>
          <w:bCs/>
          <w:color w:val="555555"/>
          <w:sz w:val="36"/>
          <w:szCs w:val="36"/>
          <w:rtl/>
        </w:rPr>
        <w:t>التطريب</w:t>
      </w:r>
      <w:r w:rsidRPr="00B91755">
        <w:rPr>
          <w:rFonts w:ascii="Arial" w:eastAsia="Times New Roman" w:hAnsi="Arial" w:cs="Arial"/>
          <w:b/>
          <w:bCs/>
          <w:color w:val="555555"/>
          <w:sz w:val="36"/>
          <w:szCs w:val="36"/>
        </w:rPr>
        <w:t>: 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وهو القراءة بالألحان المطربة كالغناء, وجاء في كتاب سراج الباحثين 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للشيخة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 كوثر 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الخولي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 أن 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اول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 ما غني 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به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 من القرءان قوله عز وجل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t> </w:t>
      </w:r>
      <w:r>
        <w:rPr>
          <w:rFonts w:ascii="Arial" w:eastAsia="Times New Roman" w:hAnsi="Arial" w:cs="Arial"/>
          <w:b/>
          <w:bCs/>
          <w:noProof/>
          <w:color w:val="FF0000"/>
          <w:sz w:val="27"/>
          <w:szCs w:val="27"/>
        </w:rPr>
        <w:drawing>
          <wp:inline distT="0" distB="0" distL="0" distR="0">
            <wp:extent cx="133350" cy="133350"/>
            <wp:effectExtent l="19050" t="0" r="0" b="0"/>
            <wp:docPr id="11" name="صورة 11" descr="http://www.factway.net/vb/uploaded/23926_013590633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factway.net/vb/uploaded/23926_01359063338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1755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أما السفينة فكانت لمسكين يعملون في البحر</w:t>
      </w:r>
      <w:r>
        <w:rPr>
          <w:rFonts w:ascii="Arial" w:eastAsia="Times New Roman" w:hAnsi="Arial" w:cs="Arial"/>
          <w:b/>
          <w:bCs/>
          <w:noProof/>
          <w:color w:val="FF0000"/>
          <w:sz w:val="27"/>
          <w:szCs w:val="27"/>
        </w:rPr>
        <w:drawing>
          <wp:inline distT="0" distB="0" distL="0" distR="0">
            <wp:extent cx="133350" cy="133350"/>
            <wp:effectExtent l="0" t="0" r="0" b="0"/>
            <wp:docPr id="12" name="صورة 12" descr="http://www.factway.net/vb/uploaded/1252_013591119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www.factway.net/vb/uploaded/1252_01359111953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  <w:t>10- 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36"/>
          <w:szCs w:val="36"/>
          <w:rtl/>
        </w:rPr>
        <w:t>التحزين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36"/>
          <w:szCs w:val="36"/>
        </w:rPr>
        <w:t>: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t> 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تصنع الحزن والخشوع وتصنع الحزن كالذي يبكي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  <w:t xml:space="preserve">11- 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ا</w:t>
      </w:r>
      <w:r w:rsidRPr="00B91755">
        <w:rPr>
          <w:rFonts w:ascii="Arial" w:eastAsia="Times New Roman" w:hAnsi="Arial" w:cs="Arial"/>
          <w:b/>
          <w:bCs/>
          <w:color w:val="555555"/>
          <w:sz w:val="36"/>
          <w:szCs w:val="36"/>
          <w:rtl/>
        </w:rPr>
        <w:t>ختلال موازين الحروف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t> 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وخاصة زيادة 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او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 نقصان المد الطبيعي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t> </w:t>
      </w:r>
      <w:r>
        <w:rPr>
          <w:rFonts w:ascii="Arial" w:eastAsia="Times New Roman" w:hAnsi="Arial" w:cs="Arial"/>
          <w:b/>
          <w:bCs/>
          <w:noProof/>
          <w:color w:val="555555"/>
          <w:sz w:val="27"/>
          <w:szCs w:val="27"/>
        </w:rPr>
        <w:drawing>
          <wp:inline distT="0" distB="0" distL="0" distR="0">
            <wp:extent cx="133350" cy="133350"/>
            <wp:effectExtent l="19050" t="0" r="0" b="0"/>
            <wp:docPr id="13" name="صورة 13" descr="http://www.factway.net/vb/uploaded/23926_013590633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factway.net/vb/uploaded/23926_01359063338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انظر الدرس 11 من هذه السلسلة-أزمنة الحروف</w:t>
      </w:r>
      <w:r>
        <w:rPr>
          <w:rFonts w:ascii="Arial" w:eastAsia="Times New Roman" w:hAnsi="Arial" w:cs="Arial"/>
          <w:b/>
          <w:bCs/>
          <w:noProof/>
          <w:color w:val="555555"/>
          <w:sz w:val="27"/>
          <w:szCs w:val="27"/>
        </w:rPr>
        <w:drawing>
          <wp:inline distT="0" distB="0" distL="0" distR="0">
            <wp:extent cx="133350" cy="133350"/>
            <wp:effectExtent l="0" t="0" r="0" b="0"/>
            <wp:docPr id="14" name="صورة 14" descr="http://www.factway.net/vb/uploaded/1252_013591119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factway.net/vb/uploaded/1252_01359111953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t>.</w:t>
      </w:r>
      <w:r w:rsidRPr="00B91755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انظر الرابط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hyperlink r:id="rId9" w:tgtFrame="_blank" w:history="1">
        <w:r w:rsidRPr="00B91755">
          <w:rPr>
            <w:rFonts w:ascii="Arial" w:eastAsia="Times New Roman" w:hAnsi="Arial" w:cs="Arial"/>
            <w:b/>
            <w:bCs/>
            <w:color w:val="3C6681"/>
            <w:sz w:val="27"/>
            <w:rtl/>
          </w:rPr>
          <w:t xml:space="preserve">سلسلة التجويد : 11 – أزمنة الحروف </w:t>
        </w:r>
        <w:proofErr w:type="spellStart"/>
        <w:r w:rsidRPr="00B91755">
          <w:rPr>
            <w:rFonts w:ascii="Arial" w:eastAsia="Times New Roman" w:hAnsi="Arial" w:cs="Arial"/>
            <w:b/>
            <w:bCs/>
            <w:color w:val="3C6681"/>
            <w:sz w:val="27"/>
            <w:rtl/>
          </w:rPr>
          <w:t>والغنن</w:t>
        </w:r>
        <w:proofErr w:type="spellEnd"/>
        <w:r w:rsidRPr="00B91755">
          <w:rPr>
            <w:rFonts w:ascii="Arial" w:eastAsia="Times New Roman" w:hAnsi="Arial" w:cs="Arial"/>
            <w:b/>
            <w:bCs/>
            <w:color w:val="3C6681"/>
            <w:sz w:val="27"/>
            <w:rtl/>
          </w:rPr>
          <w:t xml:space="preserve"> </w:t>
        </w:r>
        <w:proofErr w:type="spellStart"/>
        <w:r w:rsidRPr="00B91755">
          <w:rPr>
            <w:rFonts w:ascii="Arial" w:eastAsia="Times New Roman" w:hAnsi="Arial" w:cs="Arial"/>
            <w:b/>
            <w:bCs/>
            <w:color w:val="3C6681"/>
            <w:sz w:val="27"/>
            <w:rtl/>
          </w:rPr>
          <w:t>والمدود</w:t>
        </w:r>
        <w:proofErr w:type="spellEnd"/>
        <w:r w:rsidRPr="00B91755">
          <w:rPr>
            <w:rFonts w:ascii="Arial" w:eastAsia="Times New Roman" w:hAnsi="Arial" w:cs="Arial"/>
            <w:b/>
            <w:bCs/>
            <w:color w:val="3C6681"/>
            <w:sz w:val="27"/>
            <w:rtl/>
          </w:rPr>
          <w:t xml:space="preserve"> </w:t>
        </w:r>
        <w:proofErr w:type="spellStart"/>
        <w:r w:rsidRPr="00B91755">
          <w:rPr>
            <w:rFonts w:ascii="Arial" w:eastAsia="Times New Roman" w:hAnsi="Arial" w:cs="Arial"/>
            <w:b/>
            <w:bCs/>
            <w:color w:val="3C6681"/>
            <w:sz w:val="27"/>
            <w:rtl/>
          </w:rPr>
          <w:t>واتمام</w:t>
        </w:r>
        <w:proofErr w:type="spellEnd"/>
        <w:r w:rsidRPr="00B91755">
          <w:rPr>
            <w:rFonts w:ascii="Arial" w:eastAsia="Times New Roman" w:hAnsi="Arial" w:cs="Arial"/>
            <w:b/>
            <w:bCs/>
            <w:color w:val="3C6681"/>
            <w:sz w:val="27"/>
            <w:rtl/>
          </w:rPr>
          <w:t xml:space="preserve"> الحركات</w:t>
        </w:r>
      </w:hyperlink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t> 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  <w:t>12- </w:t>
      </w:r>
      <w:r w:rsidRPr="00B91755">
        <w:rPr>
          <w:rFonts w:ascii="Arial" w:eastAsia="Times New Roman" w:hAnsi="Arial" w:cs="Arial"/>
          <w:b/>
          <w:bCs/>
          <w:color w:val="555555"/>
          <w:sz w:val="36"/>
          <w:szCs w:val="36"/>
          <w:rtl/>
        </w:rPr>
        <w:t xml:space="preserve">عدم 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36"/>
          <w:szCs w:val="36"/>
          <w:rtl/>
        </w:rPr>
        <w:t>اتمام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36"/>
          <w:szCs w:val="36"/>
          <w:rtl/>
        </w:rPr>
        <w:t xml:space="preserve"> الحركات</w:t>
      </w:r>
      <w:r w:rsidRPr="00B91755">
        <w:rPr>
          <w:rFonts w:ascii="Arial" w:eastAsia="Times New Roman" w:hAnsi="Arial" w:cs="Arial"/>
          <w:b/>
          <w:bCs/>
          <w:color w:val="555555"/>
          <w:sz w:val="36"/>
          <w:szCs w:val="36"/>
        </w:rPr>
        <w:t>,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t> 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سواء 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باشباع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 زائد 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او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 اختلاس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t>. </w:t>
      </w:r>
      <w:r>
        <w:rPr>
          <w:rFonts w:ascii="Arial" w:eastAsia="Times New Roman" w:hAnsi="Arial" w:cs="Arial"/>
          <w:b/>
          <w:bCs/>
          <w:noProof/>
          <w:color w:val="555555"/>
          <w:sz w:val="27"/>
          <w:szCs w:val="27"/>
        </w:rPr>
        <w:drawing>
          <wp:inline distT="0" distB="0" distL="0" distR="0">
            <wp:extent cx="133350" cy="133350"/>
            <wp:effectExtent l="19050" t="0" r="0" b="0"/>
            <wp:docPr id="15" name="صورة 15" descr="http://www.factway.net/vb/uploaded/23926_013590633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://www.factway.net/vb/uploaded/23926_01359063338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انظر الدرس 11 من هذه السلسلة-أزمنة الحروف</w:t>
      </w:r>
      <w:r>
        <w:rPr>
          <w:rFonts w:ascii="Arial" w:eastAsia="Times New Roman" w:hAnsi="Arial" w:cs="Arial"/>
          <w:b/>
          <w:bCs/>
          <w:noProof/>
          <w:color w:val="555555"/>
          <w:sz w:val="27"/>
          <w:szCs w:val="27"/>
        </w:rPr>
        <w:drawing>
          <wp:inline distT="0" distB="0" distL="0" distR="0">
            <wp:extent cx="133350" cy="133350"/>
            <wp:effectExtent l="0" t="0" r="0" b="0"/>
            <wp:docPr id="16" name="صورة 16" descr="http://www.factway.net/vb/uploaded/1252_013591119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factway.net/vb/uploaded/1252_01359111953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t>.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hyperlink r:id="rId10" w:tgtFrame="_blank" w:history="1">
        <w:r w:rsidRPr="00B91755">
          <w:rPr>
            <w:rFonts w:ascii="Arial" w:eastAsia="Times New Roman" w:hAnsi="Arial" w:cs="Arial"/>
            <w:b/>
            <w:bCs/>
            <w:color w:val="3C6681"/>
            <w:sz w:val="27"/>
            <w:rtl/>
          </w:rPr>
          <w:t xml:space="preserve">سلسلة التجويد : 11 – أزمنة الحروف </w:t>
        </w:r>
        <w:proofErr w:type="spellStart"/>
        <w:r w:rsidRPr="00B91755">
          <w:rPr>
            <w:rFonts w:ascii="Arial" w:eastAsia="Times New Roman" w:hAnsi="Arial" w:cs="Arial"/>
            <w:b/>
            <w:bCs/>
            <w:color w:val="3C6681"/>
            <w:sz w:val="27"/>
            <w:rtl/>
          </w:rPr>
          <w:t>والغنن</w:t>
        </w:r>
        <w:proofErr w:type="spellEnd"/>
        <w:r w:rsidRPr="00B91755">
          <w:rPr>
            <w:rFonts w:ascii="Arial" w:eastAsia="Times New Roman" w:hAnsi="Arial" w:cs="Arial"/>
            <w:b/>
            <w:bCs/>
            <w:color w:val="3C6681"/>
            <w:sz w:val="27"/>
            <w:rtl/>
          </w:rPr>
          <w:t xml:space="preserve"> </w:t>
        </w:r>
        <w:proofErr w:type="spellStart"/>
        <w:r w:rsidRPr="00B91755">
          <w:rPr>
            <w:rFonts w:ascii="Arial" w:eastAsia="Times New Roman" w:hAnsi="Arial" w:cs="Arial"/>
            <w:b/>
            <w:bCs/>
            <w:color w:val="3C6681"/>
            <w:sz w:val="27"/>
            <w:rtl/>
          </w:rPr>
          <w:t>والمدود</w:t>
        </w:r>
        <w:proofErr w:type="spellEnd"/>
        <w:r w:rsidRPr="00B91755">
          <w:rPr>
            <w:rFonts w:ascii="Arial" w:eastAsia="Times New Roman" w:hAnsi="Arial" w:cs="Arial"/>
            <w:b/>
            <w:bCs/>
            <w:color w:val="3C6681"/>
            <w:sz w:val="27"/>
            <w:rtl/>
          </w:rPr>
          <w:t xml:space="preserve"> </w:t>
        </w:r>
        <w:proofErr w:type="spellStart"/>
        <w:r w:rsidRPr="00B91755">
          <w:rPr>
            <w:rFonts w:ascii="Arial" w:eastAsia="Times New Roman" w:hAnsi="Arial" w:cs="Arial"/>
            <w:b/>
            <w:bCs/>
            <w:color w:val="3C6681"/>
            <w:sz w:val="27"/>
            <w:rtl/>
          </w:rPr>
          <w:t>واتمام</w:t>
        </w:r>
        <w:proofErr w:type="spellEnd"/>
        <w:r w:rsidRPr="00B91755">
          <w:rPr>
            <w:rFonts w:ascii="Arial" w:eastAsia="Times New Roman" w:hAnsi="Arial" w:cs="Arial"/>
            <w:b/>
            <w:bCs/>
            <w:color w:val="3C6681"/>
            <w:sz w:val="27"/>
            <w:rtl/>
          </w:rPr>
          <w:t xml:space="preserve"> الحركات</w:t>
        </w:r>
      </w:hyperlink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t> 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  <w:t>13- </w:t>
      </w:r>
      <w:r w:rsidRPr="00B91755">
        <w:rPr>
          <w:rFonts w:ascii="Arial" w:eastAsia="Times New Roman" w:hAnsi="Arial" w:cs="Arial"/>
          <w:b/>
          <w:bCs/>
          <w:color w:val="555555"/>
          <w:sz w:val="36"/>
          <w:szCs w:val="36"/>
          <w:rtl/>
        </w:rPr>
        <w:t xml:space="preserve">عدم بيان الحروف المبدوء 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36"/>
          <w:szCs w:val="36"/>
          <w:rtl/>
        </w:rPr>
        <w:t>بها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36"/>
          <w:szCs w:val="36"/>
        </w:rPr>
        <w:t>: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t> </w:t>
      </w:r>
      <w:r>
        <w:rPr>
          <w:rFonts w:ascii="Arial" w:eastAsia="Times New Roman" w:hAnsi="Arial" w:cs="Arial"/>
          <w:b/>
          <w:bCs/>
          <w:noProof/>
          <w:color w:val="555555"/>
          <w:sz w:val="27"/>
          <w:szCs w:val="27"/>
        </w:rPr>
        <w:drawing>
          <wp:inline distT="0" distB="0" distL="0" distR="0">
            <wp:extent cx="133350" cy="133350"/>
            <wp:effectExtent l="19050" t="0" r="0" b="0"/>
            <wp:docPr id="17" name="صورة 17" descr="http://www.factway.net/vb/uploaded/23926_013590633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.factway.net/vb/uploaded/23926_01359063338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وخاصة حرفي ء-هـ</w:t>
      </w:r>
      <w:r>
        <w:rPr>
          <w:rFonts w:ascii="Arial" w:eastAsia="Times New Roman" w:hAnsi="Arial" w:cs="Arial"/>
          <w:b/>
          <w:bCs/>
          <w:noProof/>
          <w:color w:val="555555"/>
          <w:sz w:val="27"/>
          <w:szCs w:val="27"/>
        </w:rPr>
        <w:drawing>
          <wp:inline distT="0" distB="0" distL="0" distR="0">
            <wp:extent cx="133350" cy="133350"/>
            <wp:effectExtent l="0" t="0" r="0" b="0"/>
            <wp:docPr id="18" name="صورة 18" descr="http://www.factway.net/vb/uploaded/1252_013591119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://www.factway.net/vb/uploaded/1252_01359111953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  <w:t>14- </w:t>
      </w:r>
      <w:r w:rsidRPr="00B91755">
        <w:rPr>
          <w:rFonts w:ascii="Arial" w:eastAsia="Times New Roman" w:hAnsi="Arial" w:cs="Arial"/>
          <w:b/>
          <w:bCs/>
          <w:color w:val="555555"/>
          <w:sz w:val="36"/>
          <w:szCs w:val="36"/>
          <w:rtl/>
        </w:rPr>
        <w:t>عدم بيان الحروف الموقوف عليها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t xml:space="preserve">: 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ويقع هذا في كثير من الحروف مثل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t> </w:t>
      </w:r>
      <w:r>
        <w:rPr>
          <w:rFonts w:ascii="Arial" w:eastAsia="Times New Roman" w:hAnsi="Arial" w:cs="Arial"/>
          <w:b/>
          <w:bCs/>
          <w:noProof/>
          <w:color w:val="555555"/>
          <w:sz w:val="27"/>
          <w:szCs w:val="27"/>
        </w:rPr>
        <w:drawing>
          <wp:inline distT="0" distB="0" distL="0" distR="0">
            <wp:extent cx="133350" cy="133350"/>
            <wp:effectExtent l="19050" t="0" r="0" b="0"/>
            <wp:docPr id="19" name="صورة 19" descr="http://www.factway.net/vb/uploaded/23926_013590633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factway.net/vb/uploaded/23926_01359063338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ء – ت – ح – ر- ض – ك - هـ</w:t>
      </w:r>
      <w:r>
        <w:rPr>
          <w:rFonts w:ascii="Arial" w:eastAsia="Times New Roman" w:hAnsi="Arial" w:cs="Arial"/>
          <w:b/>
          <w:bCs/>
          <w:noProof/>
          <w:color w:val="555555"/>
          <w:sz w:val="27"/>
          <w:szCs w:val="27"/>
        </w:rPr>
        <w:drawing>
          <wp:inline distT="0" distB="0" distL="0" distR="0">
            <wp:extent cx="133350" cy="133350"/>
            <wp:effectExtent l="0" t="0" r="0" b="0"/>
            <wp:docPr id="20" name="صورة 20" descr="http://www.factway.net/vb/uploaded/1252_013591119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.factway.net/vb/uploaded/1252_01359111953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t> 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ويزداد 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الامر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 صعوبة 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اذا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 كان الحرف قبل 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الاخير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 ساكنا أيضا مثل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t> </w:t>
      </w:r>
      <w:r>
        <w:rPr>
          <w:rFonts w:ascii="Arial" w:eastAsia="Times New Roman" w:hAnsi="Arial" w:cs="Arial"/>
          <w:b/>
          <w:bCs/>
          <w:noProof/>
          <w:color w:val="555555"/>
          <w:sz w:val="27"/>
          <w:szCs w:val="27"/>
        </w:rPr>
        <w:drawing>
          <wp:inline distT="0" distB="0" distL="0" distR="0">
            <wp:extent cx="133350" cy="133350"/>
            <wp:effectExtent l="19050" t="0" r="0" b="0"/>
            <wp:docPr id="21" name="صورة 21" descr="http://www.factway.net/vb/uploaded/23926_013590633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www.factway.net/vb/uploaded/23926_01359063338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العدْ</w:t>
      </w:r>
      <w:r w:rsidRPr="00B91755">
        <w:rPr>
          <w:rFonts w:ascii="Arial" w:eastAsia="Times New Roman" w:hAnsi="Arial" w:cs="Arial"/>
          <w:b/>
          <w:bCs/>
          <w:color w:val="FF0000"/>
          <w:sz w:val="27"/>
          <w:szCs w:val="27"/>
        </w:rPr>
        <w:t> </w:t>
      </w:r>
      <w:r w:rsidRPr="00B91755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ل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t xml:space="preserve">- 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يقب</w:t>
      </w:r>
      <w:r w:rsidRPr="00B91755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ضۡ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ـــن- ليال ع</w:t>
      </w:r>
      <w:r w:rsidRPr="00B91755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شۡـ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ـر- فسبح بحمد ربك واستغف</w:t>
      </w:r>
      <w:r w:rsidRPr="00B91755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رۡ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t> 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ه- برق- كالعهن- عهد</w:t>
      </w:r>
      <w:r>
        <w:rPr>
          <w:rFonts w:ascii="Arial" w:eastAsia="Times New Roman" w:hAnsi="Arial" w:cs="Arial"/>
          <w:b/>
          <w:bCs/>
          <w:noProof/>
          <w:color w:val="555555"/>
          <w:sz w:val="27"/>
          <w:szCs w:val="27"/>
        </w:rPr>
        <w:drawing>
          <wp:inline distT="0" distB="0" distL="0" distR="0">
            <wp:extent cx="133350" cy="133350"/>
            <wp:effectExtent l="0" t="0" r="0" b="0"/>
            <wp:docPr id="22" name="صورة 22" descr="http://www.factway.net/vb/uploaded/1252_013591119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factway.net/vb/uploaded/1252_01359111953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  <w:t>15- </w:t>
      </w:r>
      <w:r w:rsidRPr="00B91755">
        <w:rPr>
          <w:rFonts w:ascii="Arial" w:eastAsia="Times New Roman" w:hAnsi="Arial" w:cs="Arial"/>
          <w:b/>
          <w:bCs/>
          <w:color w:val="555555"/>
          <w:sz w:val="36"/>
          <w:szCs w:val="36"/>
          <w:rtl/>
        </w:rPr>
        <w:t>وجود الغنة في كل الحروف</w:t>
      </w:r>
      <w:r w:rsidRPr="00B91755">
        <w:rPr>
          <w:rFonts w:ascii="Arial" w:eastAsia="Times New Roman" w:hAnsi="Arial" w:cs="Arial"/>
          <w:b/>
          <w:bCs/>
          <w:color w:val="555555"/>
          <w:sz w:val="36"/>
          <w:szCs w:val="36"/>
        </w:rPr>
        <w:t>: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t> 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خروج الصوت من الخيشوم لتجميل الصوت كأن القارئ أخن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t> </w:t>
      </w:r>
      <w:r>
        <w:rPr>
          <w:rFonts w:ascii="Arial" w:eastAsia="Times New Roman" w:hAnsi="Arial" w:cs="Arial"/>
          <w:b/>
          <w:bCs/>
          <w:noProof/>
          <w:color w:val="555555"/>
          <w:sz w:val="27"/>
          <w:szCs w:val="27"/>
        </w:rPr>
        <w:drawing>
          <wp:inline distT="0" distB="0" distL="0" distR="0">
            <wp:extent cx="133350" cy="133350"/>
            <wp:effectExtent l="19050" t="0" r="0" b="0"/>
            <wp:docPr id="23" name="صورة 23" descr="http://www.factway.net/vb/uploaded/23926_013590633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.factway.net/vb/uploaded/23926_01359063338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أخنف بالعامية المصرية</w:t>
      </w:r>
      <w:r>
        <w:rPr>
          <w:rFonts w:ascii="Arial" w:eastAsia="Times New Roman" w:hAnsi="Arial" w:cs="Arial"/>
          <w:b/>
          <w:bCs/>
          <w:noProof/>
          <w:color w:val="555555"/>
          <w:sz w:val="27"/>
          <w:szCs w:val="27"/>
        </w:rPr>
        <w:drawing>
          <wp:inline distT="0" distB="0" distL="0" distR="0">
            <wp:extent cx="133350" cy="133350"/>
            <wp:effectExtent l="0" t="0" r="0" b="0"/>
            <wp:docPr id="24" name="صورة 24" descr="http://www.factway.net/vb/uploaded/1252_013591119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www.factway.net/vb/uploaded/1252_01359111953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ولقد نبهت لذلك الدكتورة سعاد في كتابها القيم تيسير 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lastRenderedPageBreak/>
        <w:t xml:space="preserve">الرحمن نقلا عن الشيخ حسني شيخ عثمان في كتابه حق التلاوة. ويكثر ذلك في الياء المدية 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او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 الواو المدية المحصورة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بين الميم والنون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t> </w:t>
      </w:r>
      <w:r>
        <w:rPr>
          <w:rFonts w:ascii="Arial" w:eastAsia="Times New Roman" w:hAnsi="Arial" w:cs="Arial"/>
          <w:b/>
          <w:bCs/>
          <w:noProof/>
          <w:color w:val="555555"/>
          <w:sz w:val="27"/>
          <w:szCs w:val="27"/>
        </w:rPr>
        <w:drawing>
          <wp:inline distT="0" distB="0" distL="0" distR="0">
            <wp:extent cx="133350" cy="133350"/>
            <wp:effectExtent l="19050" t="0" r="0" b="0"/>
            <wp:docPr id="25" name="صورة 25" descr="http://www.factway.net/vb/uploaded/23926_013590633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.factway.net/vb/uploaded/23926_01359063338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عالمين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t>-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مؤمنين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t>- 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ن والقلم- يعلمون</w:t>
      </w:r>
      <w:r>
        <w:rPr>
          <w:rFonts w:ascii="Arial" w:eastAsia="Times New Roman" w:hAnsi="Arial" w:cs="Arial"/>
          <w:b/>
          <w:bCs/>
          <w:noProof/>
          <w:color w:val="555555"/>
          <w:sz w:val="27"/>
          <w:szCs w:val="27"/>
        </w:rPr>
        <w:drawing>
          <wp:inline distT="0" distB="0" distL="0" distR="0">
            <wp:extent cx="133350" cy="133350"/>
            <wp:effectExtent l="0" t="0" r="0" b="0"/>
            <wp:docPr id="26" name="صورة 26" descr="http://www.factway.net/vb/uploaded/1252_013591119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.factway.net/vb/uploaded/1252_01359111953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t> 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  <w:t>16- </w:t>
      </w:r>
      <w:r w:rsidRPr="00B91755">
        <w:rPr>
          <w:rFonts w:ascii="Arial" w:eastAsia="Times New Roman" w:hAnsi="Arial" w:cs="Arial"/>
          <w:b/>
          <w:bCs/>
          <w:color w:val="555555"/>
          <w:sz w:val="36"/>
          <w:szCs w:val="36"/>
          <w:rtl/>
        </w:rPr>
        <w:t xml:space="preserve">ترك الغنة في 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36"/>
          <w:szCs w:val="36"/>
          <w:rtl/>
        </w:rPr>
        <w:t>الاخفاء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36"/>
          <w:szCs w:val="36"/>
          <w:rtl/>
        </w:rPr>
        <w:t xml:space="preserve"> 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36"/>
          <w:szCs w:val="36"/>
          <w:rtl/>
        </w:rPr>
        <w:t>والادغام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t xml:space="preserve">. 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في مقابل قراءة 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الاخنف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 تجد كثير من المجودين يخفون النون ويدغمونها في الواو والياء ولا تجد اثر للغنة بل يخرج الصوت من الفم وهذا ليس بصحيح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t>.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وأوردت 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الشيخة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 كوثر 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الخولي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 في كتابها سراج الباحثين 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ابيات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 شعرية تجمع بعض من ذلك ونسبته 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الى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 بعض العلماء دون التصريح بهم</w:t>
      </w:r>
    </w:p>
    <w:p w:rsidR="00B91755" w:rsidRPr="00B91755" w:rsidRDefault="00B91755" w:rsidP="00B91755">
      <w:pPr>
        <w:bidi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555555"/>
        </w:rPr>
      </w:pPr>
      <w:r w:rsidRPr="00B91755">
        <w:rPr>
          <w:rFonts w:ascii="Arial" w:eastAsia="Times New Roman" w:hAnsi="Arial" w:cs="Arial"/>
          <w:b/>
          <w:bCs/>
          <w:color w:val="FF0000"/>
          <w:sz w:val="36"/>
          <w:szCs w:val="36"/>
          <w:rtl/>
        </w:rPr>
        <w:t>فإني رأيت البعضَ يتلو القرءانَ لا يُراعي حدودَ الحرفِ وزنا ومنزِلا</w:t>
      </w:r>
      <w:r w:rsidRPr="00B91755">
        <w:rPr>
          <w:rFonts w:ascii="Arial" w:eastAsia="Times New Roman" w:hAnsi="Arial" w:cs="Arial"/>
          <w:b/>
          <w:bCs/>
          <w:color w:val="555555"/>
        </w:rPr>
        <w:br/>
      </w:r>
      <w:r w:rsidRPr="00B91755">
        <w:rPr>
          <w:rFonts w:ascii="Arial" w:eastAsia="Times New Roman" w:hAnsi="Arial" w:cs="Arial"/>
          <w:b/>
          <w:bCs/>
          <w:color w:val="FF0000"/>
          <w:sz w:val="36"/>
          <w:szCs w:val="36"/>
          <w:rtl/>
        </w:rPr>
        <w:t xml:space="preserve">فمنـهم بترقيـص ٍ ولحـن ٍ وضَجَّـةٍ ومنـــهــم </w:t>
      </w:r>
      <w:proofErr w:type="spellStart"/>
      <w:r w:rsidRPr="00B91755">
        <w:rPr>
          <w:rFonts w:ascii="Arial" w:eastAsia="Times New Roman" w:hAnsi="Arial" w:cs="Arial"/>
          <w:b/>
          <w:bCs/>
          <w:color w:val="FF0000"/>
          <w:sz w:val="36"/>
          <w:szCs w:val="36"/>
          <w:rtl/>
        </w:rPr>
        <w:t>بترعيــدٍ</w:t>
      </w:r>
      <w:proofErr w:type="spellEnd"/>
      <w:r w:rsidRPr="00B91755">
        <w:rPr>
          <w:rFonts w:ascii="Arial" w:eastAsia="Times New Roman" w:hAnsi="Arial" w:cs="Arial"/>
          <w:b/>
          <w:bCs/>
          <w:color w:val="FF0000"/>
          <w:sz w:val="36"/>
          <w:szCs w:val="36"/>
          <w:rtl/>
        </w:rPr>
        <w:t xml:space="preserve"> ونـــوح ٍ تبدّلا</w:t>
      </w:r>
      <w:r w:rsidRPr="00B91755">
        <w:rPr>
          <w:rFonts w:ascii="Arial" w:eastAsia="Times New Roman" w:hAnsi="Arial" w:cs="Arial"/>
          <w:b/>
          <w:bCs/>
          <w:color w:val="555555"/>
        </w:rPr>
        <w:br/>
      </w:r>
      <w:r w:rsidRPr="00B91755">
        <w:rPr>
          <w:rFonts w:ascii="Arial" w:eastAsia="Times New Roman" w:hAnsi="Arial" w:cs="Arial"/>
          <w:b/>
          <w:bCs/>
          <w:color w:val="FF0000"/>
          <w:sz w:val="36"/>
          <w:szCs w:val="36"/>
          <w:rtl/>
        </w:rPr>
        <w:t>فما كــلُّ من يتــلو القـرءانَ يُقيـمُهُ ولا كــلُّ من يقـۡ</w:t>
      </w:r>
      <w:proofErr w:type="spellStart"/>
      <w:r w:rsidRPr="00B91755">
        <w:rPr>
          <w:rFonts w:ascii="Arial" w:eastAsia="Times New Roman" w:hAnsi="Arial" w:cs="Arial"/>
          <w:b/>
          <w:bCs/>
          <w:color w:val="FF0000"/>
          <w:sz w:val="36"/>
          <w:szCs w:val="36"/>
          <w:rtl/>
        </w:rPr>
        <w:t>ــرَا</w:t>
      </w:r>
      <w:proofErr w:type="spellEnd"/>
      <w:r w:rsidRPr="00B91755">
        <w:rPr>
          <w:rFonts w:ascii="Arial" w:eastAsia="Times New Roman" w:hAnsi="Arial" w:cs="Arial"/>
          <w:b/>
          <w:bCs/>
          <w:color w:val="FF0000"/>
          <w:sz w:val="36"/>
          <w:szCs w:val="36"/>
          <w:rtl/>
        </w:rPr>
        <w:t xml:space="preserve"> فيقـۡ</w:t>
      </w:r>
      <w:proofErr w:type="spellStart"/>
      <w:r w:rsidRPr="00B91755">
        <w:rPr>
          <w:rFonts w:ascii="Arial" w:eastAsia="Times New Roman" w:hAnsi="Arial" w:cs="Arial"/>
          <w:b/>
          <w:bCs/>
          <w:color w:val="FF0000"/>
          <w:sz w:val="36"/>
          <w:szCs w:val="36"/>
          <w:rtl/>
        </w:rPr>
        <w:t>ـرا</w:t>
      </w:r>
      <w:proofErr w:type="spellEnd"/>
      <w:r w:rsidRPr="00B91755">
        <w:rPr>
          <w:rFonts w:ascii="Arial" w:eastAsia="Times New Roman" w:hAnsi="Arial" w:cs="Arial"/>
          <w:b/>
          <w:bCs/>
          <w:color w:val="FF0000"/>
          <w:sz w:val="36"/>
          <w:szCs w:val="36"/>
          <w:rtl/>
        </w:rPr>
        <w:t xml:space="preserve"> مُـجَـمّلا</w:t>
      </w:r>
    </w:p>
    <w:p w:rsidR="00B91755" w:rsidRPr="00B91755" w:rsidRDefault="00B91755" w:rsidP="00B91755">
      <w:pPr>
        <w:spacing w:line="240" w:lineRule="auto"/>
        <w:jc w:val="center"/>
        <w:rPr>
          <w:rFonts w:ascii="Arial" w:eastAsia="Times New Roman" w:hAnsi="Arial" w:cs="Arial"/>
          <w:b/>
          <w:bCs/>
          <w:color w:val="555555"/>
        </w:rPr>
      </w:pP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36"/>
          <w:szCs w:val="36"/>
          <w:u w:val="single"/>
        </w:rPr>
        <w:t xml:space="preserve">3- </w:t>
      </w:r>
      <w:r w:rsidRPr="00B91755">
        <w:rPr>
          <w:rFonts w:ascii="Arial" w:eastAsia="Times New Roman" w:hAnsi="Arial" w:cs="Arial"/>
          <w:b/>
          <w:bCs/>
          <w:color w:val="555555"/>
          <w:sz w:val="36"/>
          <w:szCs w:val="36"/>
          <w:u w:val="single"/>
          <w:rtl/>
        </w:rPr>
        <w:t xml:space="preserve">طريقة سهلة وفعالة للتخلص من كثير من هذه 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36"/>
          <w:szCs w:val="36"/>
          <w:u w:val="single"/>
          <w:rtl/>
        </w:rPr>
        <w:t>الاخطاء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لقد وجدت 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ان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 أغلب هذه 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الاخطاء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 تنشأ من التغني 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بالقرءان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. وأقصد هنا التغني المندوب الذي شرحناه في الدرس الثاني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t> </w:t>
      </w:r>
      <w:r>
        <w:rPr>
          <w:rFonts w:ascii="Arial" w:eastAsia="Times New Roman" w:hAnsi="Arial" w:cs="Arial"/>
          <w:b/>
          <w:bCs/>
          <w:noProof/>
          <w:color w:val="555555"/>
          <w:sz w:val="27"/>
          <w:szCs w:val="27"/>
        </w:rPr>
        <w:drawing>
          <wp:inline distT="0" distB="0" distL="0" distR="0">
            <wp:extent cx="133350" cy="133350"/>
            <wp:effectExtent l="19050" t="0" r="0" b="0"/>
            <wp:docPr id="27" name="صورة 27" descr="http://www.factway.net/vb/uploaded/23926_013590633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://www.factway.net/vb/uploaded/23926_01359063338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حكم التجويد والهدف منه</w:t>
      </w:r>
      <w:r>
        <w:rPr>
          <w:rFonts w:ascii="Arial" w:eastAsia="Times New Roman" w:hAnsi="Arial" w:cs="Arial"/>
          <w:b/>
          <w:bCs/>
          <w:noProof/>
          <w:color w:val="555555"/>
          <w:sz w:val="27"/>
          <w:szCs w:val="27"/>
        </w:rPr>
        <w:drawing>
          <wp:inline distT="0" distB="0" distL="0" distR="0">
            <wp:extent cx="133350" cy="133350"/>
            <wp:effectExtent l="0" t="0" r="0" b="0"/>
            <wp:docPr id="28" name="صورة 28" descr="http://www.factway.net/vb/uploaded/1252_013591119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www.factway.net/vb/uploaded/1252_01359111953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t> 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من هذه السلسلة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t>, </w:t>
      </w:r>
      <w:r w:rsidRPr="00B91755">
        <w:rPr>
          <w:rFonts w:ascii="Arial" w:eastAsia="Times New Roman" w:hAnsi="Arial" w:cs="Arial"/>
          <w:b/>
          <w:bCs/>
          <w:color w:val="FF0000"/>
          <w:sz w:val="27"/>
          <w:szCs w:val="27"/>
          <w:rtl/>
        </w:rPr>
        <w:t>انظر الرابط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hyperlink r:id="rId11" w:tgtFrame="_blank" w:history="1">
        <w:r w:rsidRPr="00B91755">
          <w:rPr>
            <w:rFonts w:ascii="Arial" w:eastAsia="Times New Roman" w:hAnsi="Arial" w:cs="Arial"/>
            <w:b/>
            <w:bCs/>
            <w:color w:val="3C6681"/>
            <w:sz w:val="27"/>
            <w:rtl/>
          </w:rPr>
          <w:t>سلسلة التجويد :الدرس الثاني</w:t>
        </w:r>
        <w:r w:rsidRPr="00B91755">
          <w:rPr>
            <w:rFonts w:ascii="Arial" w:eastAsia="Times New Roman" w:hAnsi="Arial" w:cs="Arial"/>
            <w:b/>
            <w:bCs/>
            <w:color w:val="3C6681"/>
            <w:sz w:val="27"/>
          </w:rPr>
          <w:t> </w:t>
        </w:r>
        <w:r>
          <w:rPr>
            <w:rFonts w:ascii="Arial" w:eastAsia="Times New Roman" w:hAnsi="Arial" w:cs="Arial"/>
            <w:b/>
            <w:bCs/>
            <w:noProof/>
            <w:color w:val="3C6681"/>
            <w:sz w:val="27"/>
            <w:szCs w:val="27"/>
          </w:rPr>
          <w:drawing>
            <wp:inline distT="0" distB="0" distL="0" distR="0">
              <wp:extent cx="133350" cy="133350"/>
              <wp:effectExtent l="19050" t="0" r="0" b="0"/>
              <wp:docPr id="29" name="صورة 29" descr="http://www.factway.net/vb/uploaded/23926_01359063338.gif">
                <a:hlinkClick xmlns:a="http://schemas.openxmlformats.org/drawingml/2006/main" r:id="rId11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9" descr="http://www.factway.net/vb/uploaded/23926_01359063338.gif">
                        <a:hlinkClick r:id="rId11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3350" cy="133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B91755">
          <w:rPr>
            <w:rFonts w:ascii="Arial" w:eastAsia="Times New Roman" w:hAnsi="Arial" w:cs="Arial"/>
            <w:b/>
            <w:bCs/>
            <w:color w:val="3C6681"/>
            <w:sz w:val="27"/>
            <w:rtl/>
          </w:rPr>
          <w:t>حكم التجويد والهدف منه</w:t>
        </w:r>
        <w:r>
          <w:rPr>
            <w:rFonts w:ascii="Arial" w:eastAsia="Times New Roman" w:hAnsi="Arial" w:cs="Arial"/>
            <w:b/>
            <w:bCs/>
            <w:noProof/>
            <w:color w:val="3C6681"/>
            <w:sz w:val="27"/>
            <w:szCs w:val="27"/>
          </w:rPr>
          <w:drawing>
            <wp:inline distT="0" distB="0" distL="0" distR="0">
              <wp:extent cx="133350" cy="133350"/>
              <wp:effectExtent l="0" t="0" r="0" b="0"/>
              <wp:docPr id="30" name="صورة 30" descr="http://www.factway.net/vb/uploaded/1252_01359111953.gif">
                <a:hlinkClick xmlns:a="http://schemas.openxmlformats.org/drawingml/2006/main" r:id="rId11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0" descr="http://www.factway.net/vb/uploaded/1252_01359111953.gif">
                        <a:hlinkClick r:id="rId11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3350" cy="133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t> 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وذكرنا فيه الحديث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t> </w:t>
      </w:r>
      <w:r>
        <w:rPr>
          <w:rFonts w:ascii="Arial" w:eastAsia="Times New Roman" w:hAnsi="Arial" w:cs="Arial"/>
          <w:b/>
          <w:bCs/>
          <w:noProof/>
          <w:color w:val="555555"/>
          <w:sz w:val="27"/>
          <w:szCs w:val="27"/>
        </w:rPr>
        <w:drawing>
          <wp:inline distT="0" distB="0" distL="0" distR="0">
            <wp:extent cx="133350" cy="133350"/>
            <wp:effectExtent l="19050" t="0" r="0" b="0"/>
            <wp:docPr id="31" name="صورة 31" descr="http://www.factway.net/vb/uploaded/23926_013590633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://www.factway.net/vb/uploaded/23926_01359063338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قال رسول الله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t> </w:t>
      </w:r>
      <w:r>
        <w:rPr>
          <w:rFonts w:ascii="Arial" w:eastAsia="Times New Roman" w:hAnsi="Arial" w:cs="Arial"/>
          <w:b/>
          <w:bCs/>
          <w:noProof/>
          <w:color w:val="555555"/>
          <w:sz w:val="27"/>
          <w:szCs w:val="27"/>
        </w:rPr>
        <w:drawing>
          <wp:inline distT="0" distB="0" distL="0" distR="0">
            <wp:extent cx="476250" cy="476250"/>
            <wp:effectExtent l="19050" t="0" r="0" b="0"/>
            <wp:docPr id="32" name="صورة 32" descr="http://www.factway.net/vb/uploaded/23926_1135906057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.factway.net/vb/uploaded/23926_11359060577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t> </w:t>
      </w:r>
      <w:r w:rsidRPr="00B91755">
        <w:rPr>
          <w:rFonts w:ascii="Arial" w:eastAsia="Times New Roman" w:hAnsi="Arial" w:cs="Arial"/>
          <w:b/>
          <w:bCs/>
          <w:color w:val="0000FF"/>
          <w:sz w:val="27"/>
          <w:szCs w:val="27"/>
        </w:rPr>
        <w:t>:</w:t>
      </w:r>
      <w:r w:rsidRPr="00B91755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ما أذن الله لشيء ، ما أذن لنبي</w:t>
      </w:r>
      <w:r w:rsidRPr="00B91755">
        <w:rPr>
          <w:rFonts w:ascii="Arial" w:eastAsia="Times New Roman" w:hAnsi="Arial" w:cs="Arial"/>
          <w:b/>
          <w:bCs/>
          <w:color w:val="0000FF"/>
          <w:sz w:val="27"/>
          <w:szCs w:val="27"/>
        </w:rPr>
        <w:t> </w:t>
      </w:r>
      <w:r w:rsidRPr="00B91755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حسن</w:t>
      </w:r>
      <w:r w:rsidRPr="00B91755">
        <w:rPr>
          <w:rFonts w:ascii="Arial" w:eastAsia="Times New Roman" w:hAnsi="Arial" w:cs="Arial"/>
          <w:b/>
          <w:bCs/>
          <w:color w:val="0000FF"/>
          <w:sz w:val="27"/>
          <w:szCs w:val="27"/>
        </w:rPr>
        <w:t> </w:t>
      </w:r>
      <w:r w:rsidRPr="00B91755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الصوت،يتغنى</w:t>
      </w:r>
      <w:r w:rsidRPr="00B91755">
        <w:rPr>
          <w:rFonts w:ascii="Arial" w:eastAsia="Times New Roman" w:hAnsi="Arial" w:cs="Arial"/>
          <w:b/>
          <w:bCs/>
          <w:color w:val="0000FF"/>
          <w:sz w:val="27"/>
          <w:szCs w:val="27"/>
        </w:rPr>
        <w:t> </w:t>
      </w:r>
      <w:r w:rsidRPr="00B91755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 xml:space="preserve">بالقرآن ، يجهر </w:t>
      </w:r>
      <w:proofErr w:type="spellStart"/>
      <w:r w:rsidRPr="00B91755">
        <w:rPr>
          <w:rFonts w:ascii="Arial" w:eastAsia="Times New Roman" w:hAnsi="Arial" w:cs="Arial"/>
          <w:b/>
          <w:bCs/>
          <w:color w:val="0000FF"/>
          <w:sz w:val="27"/>
          <w:szCs w:val="27"/>
          <w:rtl/>
        </w:rPr>
        <w:t>به</w:t>
      </w:r>
      <w:proofErr w:type="spellEnd"/>
      <w:r w:rsidRPr="00B91755">
        <w:rPr>
          <w:rFonts w:ascii="Arial" w:eastAsia="Times New Roman" w:hAnsi="Arial" w:cs="Arial"/>
          <w:b/>
          <w:bCs/>
          <w:color w:val="0000FF"/>
          <w:sz w:val="27"/>
          <w:szCs w:val="27"/>
        </w:rPr>
        <w:t>.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t> </w:t>
      </w:r>
      <w:r>
        <w:rPr>
          <w:rFonts w:ascii="Arial" w:eastAsia="Times New Roman" w:hAnsi="Arial" w:cs="Arial"/>
          <w:b/>
          <w:bCs/>
          <w:noProof/>
          <w:color w:val="555555"/>
          <w:sz w:val="27"/>
          <w:szCs w:val="27"/>
        </w:rPr>
        <w:drawing>
          <wp:inline distT="0" distB="0" distL="0" distR="0">
            <wp:extent cx="133350" cy="133350"/>
            <wp:effectExtent l="19050" t="0" r="0" b="0"/>
            <wp:docPr id="33" name="صورة 33" descr="http://www.factway.net/vb/uploaded/23926_013590633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://www.factway.net/vb/uploaded/23926_01359063338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رواه مسلم عن أبي هريرة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t> </w:t>
      </w:r>
      <w:r>
        <w:rPr>
          <w:rFonts w:ascii="Arial" w:eastAsia="Times New Roman" w:hAnsi="Arial" w:cs="Arial"/>
          <w:b/>
          <w:bCs/>
          <w:noProof/>
          <w:color w:val="555555"/>
          <w:sz w:val="27"/>
          <w:szCs w:val="27"/>
        </w:rPr>
        <w:drawing>
          <wp:inline distT="0" distB="0" distL="0" distR="0">
            <wp:extent cx="1428750" cy="323850"/>
            <wp:effectExtent l="19050" t="0" r="0" b="0"/>
            <wp:docPr id="34" name="صورة 34" descr="http://www.factway.net/vb/uploaded/23926_113590632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://www.factway.net/vb/uploaded/23926_11359063212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noProof/>
          <w:color w:val="555555"/>
          <w:sz w:val="27"/>
          <w:szCs w:val="27"/>
        </w:rPr>
        <w:drawing>
          <wp:inline distT="0" distB="0" distL="0" distR="0">
            <wp:extent cx="133350" cy="133350"/>
            <wp:effectExtent l="0" t="0" r="0" b="0"/>
            <wp:docPr id="35" name="صورة 35" descr="http://www.factway.net/vb/uploaded/1252_013591119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.factway.net/vb/uploaded/1252_01359111953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t> 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قال النووي نقلا عن القاضي: أجمع العلماء على استحباب تحسين الصوت بالقراءة وترتيله</w:t>
      </w:r>
      <w:r>
        <w:rPr>
          <w:rFonts w:ascii="Arial" w:eastAsia="Times New Roman" w:hAnsi="Arial" w:cs="Arial"/>
          <w:b/>
          <w:bCs/>
          <w:noProof/>
          <w:color w:val="555555"/>
          <w:sz w:val="27"/>
          <w:szCs w:val="27"/>
        </w:rPr>
        <w:drawing>
          <wp:inline distT="0" distB="0" distL="0" distR="0">
            <wp:extent cx="133350" cy="133350"/>
            <wp:effectExtent l="0" t="0" r="0" b="0"/>
            <wp:docPr id="36" name="صورة 36" descr="http://www.factway.net/vb/uploaded/1252_013591119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://www.factway.net/vb/uploaded/1252_01359111953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b/>
          <w:bCs/>
          <w:noProof/>
          <w:color w:val="555555"/>
          <w:sz w:val="27"/>
          <w:szCs w:val="27"/>
        </w:rPr>
        <w:drawing>
          <wp:inline distT="0" distB="0" distL="0" distR="0">
            <wp:extent cx="133350" cy="133350"/>
            <wp:effectExtent l="0" t="0" r="0" b="0"/>
            <wp:docPr id="37" name="صورة 37" descr="http://www.factway.net/vb/uploaded/1252_013591119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factway.net/vb/uploaded/1252_01359111953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لهذا فان 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اسهل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 طريقة للتخلص من كثير من هذه 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الاخطاء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 سواء للمبتدئ 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او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 طالب العلم 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ان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 يترك التغني وما اعتاد علية من نغمة اختص 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بها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 نفسه حال القراءة ويقرأ قراءة 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مترسلة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 متأنية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t> </w:t>
      </w:r>
      <w:r>
        <w:rPr>
          <w:rFonts w:ascii="Arial" w:eastAsia="Times New Roman" w:hAnsi="Arial" w:cs="Arial"/>
          <w:b/>
          <w:bCs/>
          <w:noProof/>
          <w:color w:val="555555"/>
          <w:sz w:val="27"/>
          <w:szCs w:val="27"/>
        </w:rPr>
        <w:drawing>
          <wp:inline distT="0" distB="0" distL="0" distR="0">
            <wp:extent cx="133350" cy="133350"/>
            <wp:effectExtent l="19050" t="0" r="0" b="0"/>
            <wp:docPr id="38" name="صورة 38" descr="http://www.factway.net/vb/uploaded/23926_013590633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.factway.net/vb/uploaded/23926_01359063338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الترتيل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t> </w:t>
      </w:r>
      <w:r>
        <w:rPr>
          <w:rFonts w:ascii="Arial" w:eastAsia="Times New Roman" w:hAnsi="Arial" w:cs="Arial"/>
          <w:b/>
          <w:bCs/>
          <w:noProof/>
          <w:color w:val="555555"/>
          <w:sz w:val="27"/>
          <w:szCs w:val="27"/>
        </w:rPr>
        <w:drawing>
          <wp:inline distT="0" distB="0" distL="0" distR="0">
            <wp:extent cx="133350" cy="133350"/>
            <wp:effectExtent l="0" t="0" r="0" b="0"/>
            <wp:docPr id="39" name="صورة 39" descr="http://www.factway.net/vb/uploaded/1252_013591119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://www.factway.net/vb/uploaded/1252_01359111953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t> 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سهلة بلا تكلف ولا مبالغة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t>.</w:t>
      </w:r>
      <w:r w:rsidRPr="00B91755">
        <w:rPr>
          <w:rFonts w:ascii="Arial" w:eastAsia="Times New Roman" w:hAnsi="Arial" w:cs="Arial"/>
          <w:b/>
          <w:bCs/>
          <w:color w:val="555555"/>
        </w:rPr>
        <w:t> 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فيسهل عليه ضبط مخارج الحرف وصفاتها 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وازمنتها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 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والمدود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 علاوة على التخلص من 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التحزين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 والتطريب والمط 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والترعيد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 والغنة في كل الحروف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t> </w:t>
      </w:r>
      <w:r>
        <w:rPr>
          <w:rFonts w:ascii="Arial" w:eastAsia="Times New Roman" w:hAnsi="Arial" w:cs="Arial"/>
          <w:b/>
          <w:bCs/>
          <w:noProof/>
          <w:color w:val="555555"/>
          <w:sz w:val="27"/>
          <w:szCs w:val="27"/>
        </w:rPr>
        <w:drawing>
          <wp:inline distT="0" distB="0" distL="0" distR="0">
            <wp:extent cx="133350" cy="133350"/>
            <wp:effectExtent l="19050" t="0" r="0" b="0"/>
            <wp:docPr id="40" name="صورة 40" descr="http://www.factway.net/vb/uploaded/23926_013590633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factway.net/vb/uploaded/23926_01359063338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ما عدا الميم والنون وما 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نشلأ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 عنهما من 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احكام</w:t>
      </w:r>
      <w:proofErr w:type="spellEnd"/>
      <w:r>
        <w:rPr>
          <w:rFonts w:ascii="Arial" w:eastAsia="Times New Roman" w:hAnsi="Arial" w:cs="Arial"/>
          <w:b/>
          <w:bCs/>
          <w:noProof/>
          <w:color w:val="555555"/>
          <w:sz w:val="27"/>
          <w:szCs w:val="27"/>
        </w:rPr>
        <w:drawing>
          <wp:inline distT="0" distB="0" distL="0" distR="0">
            <wp:extent cx="133350" cy="133350"/>
            <wp:effectExtent l="0" t="0" r="0" b="0"/>
            <wp:docPr id="41" name="صورة 41" descr="http://www.factway.net/vb/uploaded/1252_0135911195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factway.net/vb/uploaded/1252_01359111953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t> 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وسائر العيوب المذكورة. وهذه طريقة مجربة وفعالة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t>.</w:t>
      </w:r>
      <w:r w:rsidRPr="00B91755">
        <w:rPr>
          <w:rFonts w:ascii="Arial" w:eastAsia="Times New Roman" w:hAnsi="Arial" w:cs="Arial"/>
          <w:b/>
          <w:bCs/>
          <w:color w:val="555555"/>
        </w:rPr>
        <w:t> 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كما نؤكد دائما على ضرورة القراءة على الشيوخ فهذه 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الامور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 لا تتعلم </w:t>
      </w:r>
      <w:proofErr w:type="spellStart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الا</w:t>
      </w:r>
      <w:proofErr w:type="spellEnd"/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 xml:space="preserve"> بالمشافهة</w:t>
      </w:r>
      <w:r w:rsidRPr="00B91755">
        <w:rPr>
          <w:rFonts w:ascii="Arial" w:eastAsia="Times New Roman" w:hAnsi="Arial" w:cs="Arial"/>
          <w:b/>
          <w:bCs/>
          <w:color w:val="555555"/>
        </w:rPr>
        <w:t> 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  <w:rtl/>
        </w:rPr>
        <w:t>انظر السلسلة</w:t>
      </w:r>
      <w:r w:rsidRPr="00B91755">
        <w:rPr>
          <w:rFonts w:ascii="Arial" w:eastAsia="Times New Roman" w:hAnsi="Arial" w:cs="Arial"/>
          <w:b/>
          <w:bCs/>
          <w:color w:val="555555"/>
        </w:rPr>
        <w:t> 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hyperlink r:id="rId12" w:tgtFrame="_blank" w:history="1">
        <w:r w:rsidRPr="00B91755">
          <w:rPr>
            <w:rFonts w:ascii="Arial" w:eastAsia="Times New Roman" w:hAnsi="Arial" w:cs="Arial"/>
            <w:b/>
            <w:bCs/>
            <w:color w:val="3C6681"/>
            <w:sz w:val="27"/>
            <w:rtl/>
          </w:rPr>
          <w:t>سلسلة في علم التجويد</w:t>
        </w:r>
        <w:r w:rsidRPr="00B91755">
          <w:rPr>
            <w:rFonts w:ascii="Arial" w:eastAsia="Times New Roman" w:hAnsi="Arial" w:cs="Arial"/>
            <w:b/>
            <w:bCs/>
            <w:color w:val="3C6681"/>
            <w:sz w:val="27"/>
          </w:rPr>
          <w:t> </w:t>
        </w:r>
        <w:r>
          <w:rPr>
            <w:rFonts w:ascii="Arial" w:eastAsia="Times New Roman" w:hAnsi="Arial" w:cs="Arial"/>
            <w:b/>
            <w:bCs/>
            <w:noProof/>
            <w:color w:val="3C6681"/>
            <w:sz w:val="27"/>
            <w:szCs w:val="27"/>
          </w:rPr>
          <w:drawing>
            <wp:inline distT="0" distB="0" distL="0" distR="0">
              <wp:extent cx="133350" cy="133350"/>
              <wp:effectExtent l="19050" t="0" r="0" b="0"/>
              <wp:docPr id="42" name="صورة 42" descr="http://www.factway.net/vb/uploaded/23926_01359063338.gif">
                <a:hlinkClick xmlns:a="http://schemas.openxmlformats.org/drawingml/2006/main" r:id="rId12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2" descr="http://www.factway.net/vb/uploaded/23926_01359063338.gif">
                        <a:hlinkClick r:id="rId12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3350" cy="133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  <w:r w:rsidRPr="00B91755">
          <w:rPr>
            <w:rFonts w:ascii="Arial" w:eastAsia="Times New Roman" w:hAnsi="Arial" w:cs="Arial"/>
            <w:b/>
            <w:bCs/>
            <w:color w:val="3C6681"/>
            <w:sz w:val="27"/>
            <w:rtl/>
          </w:rPr>
          <w:t>رواية حفص عن عاصم</w:t>
        </w:r>
        <w:r>
          <w:rPr>
            <w:rFonts w:ascii="Arial" w:eastAsia="Times New Roman" w:hAnsi="Arial" w:cs="Arial"/>
            <w:b/>
            <w:bCs/>
            <w:noProof/>
            <w:color w:val="3C6681"/>
            <w:sz w:val="27"/>
            <w:szCs w:val="27"/>
          </w:rPr>
          <w:drawing>
            <wp:inline distT="0" distB="0" distL="0" distR="0">
              <wp:extent cx="133350" cy="133350"/>
              <wp:effectExtent l="0" t="0" r="0" b="0"/>
              <wp:docPr id="43" name="صورة 43" descr="http://www.factway.net/vb/uploaded/1252_01359111953.gif">
                <a:hlinkClick xmlns:a="http://schemas.openxmlformats.org/drawingml/2006/main" r:id="rId12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3" descr="http://www.factway.net/vb/uploaded/1252_01359111953.gif">
                        <a:hlinkClick r:id="rId12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7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33350" cy="133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t> </w:t>
      </w:r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hyperlink r:id="rId13" w:tgtFrame="_blank" w:history="1">
        <w:r w:rsidRPr="00B91755">
          <w:rPr>
            <w:rFonts w:ascii="Arial" w:eastAsia="Times New Roman" w:hAnsi="Arial" w:cs="Arial"/>
            <w:b/>
            <w:bCs/>
            <w:color w:val="3C6681"/>
            <w:sz w:val="27"/>
            <w:szCs w:val="27"/>
          </w:rPr>
          <w:br/>
        </w:r>
      </w:hyperlink>
      <w:r w:rsidRPr="00B91755">
        <w:rPr>
          <w:rFonts w:ascii="Arial" w:eastAsia="Times New Roman" w:hAnsi="Arial" w:cs="Arial"/>
          <w:b/>
          <w:bCs/>
          <w:color w:val="555555"/>
          <w:sz w:val="27"/>
          <w:szCs w:val="27"/>
        </w:rPr>
        <w:br/>
      </w:r>
      <w:r w:rsidRPr="00B91755">
        <w:rPr>
          <w:rFonts w:ascii="Arial" w:eastAsia="Times New Roman" w:hAnsi="Arial" w:cs="Arial"/>
          <w:b/>
          <w:bCs/>
          <w:color w:val="555555"/>
          <w:sz w:val="36"/>
          <w:szCs w:val="36"/>
          <w:rtl/>
        </w:rPr>
        <w:t>والله تعالى أعلى وأعلم</w:t>
      </w:r>
    </w:p>
    <w:p w:rsidR="00C03467" w:rsidRPr="00B91755" w:rsidRDefault="00C03467">
      <w:pPr>
        <w:rPr>
          <w:rFonts w:hint="cs"/>
          <w:lang w:bidi="ar-JO"/>
        </w:rPr>
      </w:pPr>
    </w:p>
    <w:sectPr w:rsidR="00C03467" w:rsidRPr="00B91755" w:rsidSect="004E656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B91755"/>
    <w:rsid w:val="003E68B0"/>
    <w:rsid w:val="004E656D"/>
    <w:rsid w:val="00B91755"/>
    <w:rsid w:val="00C03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3467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91755"/>
    <w:rPr>
      <w:b/>
      <w:bCs/>
    </w:rPr>
  </w:style>
  <w:style w:type="character" w:styleId="Hyperlink">
    <w:name w:val="Hyperlink"/>
    <w:basedOn w:val="a0"/>
    <w:uiPriority w:val="99"/>
    <w:semiHidden/>
    <w:unhideWhenUsed/>
    <w:rsid w:val="00B91755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B91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917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2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590192">
          <w:marLeft w:val="150"/>
          <w:marRight w:val="150"/>
          <w:marTop w:val="450"/>
          <w:marBottom w:val="15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a66.com/vb/showthread.php?t=14661" TargetMode="External"/><Relationship Id="rId13" Type="http://schemas.openxmlformats.org/officeDocument/2006/relationships/hyperlink" Target="http://www.factway.net/vb/t33139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hyperlink" Target="http://www.factway.net/vb/t33139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hyperlink" Target="http://www.factway.net/vb/t33114.html" TargetMode="External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hyperlink" Target="http://www.factway.net/vb/t33340.html" TargetMode="External"/><Relationship Id="rId4" Type="http://schemas.openxmlformats.org/officeDocument/2006/relationships/image" Target="media/image1.gif"/><Relationship Id="rId9" Type="http://schemas.openxmlformats.org/officeDocument/2006/relationships/hyperlink" Target="http://www.factway.net/vb/t33340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1067</Words>
  <Characters>6087</Characters>
  <Application>Microsoft Office Word</Application>
  <DocSecurity>0</DocSecurity>
  <Lines>50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juaitem</dc:creator>
  <cp:lastModifiedBy>juaitem</cp:lastModifiedBy>
  <cp:revision>1</cp:revision>
  <dcterms:created xsi:type="dcterms:W3CDTF">2017-07-18T08:56:00Z</dcterms:created>
  <dcterms:modified xsi:type="dcterms:W3CDTF">2017-07-18T09:48:00Z</dcterms:modified>
</cp:coreProperties>
</file>